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D603" w14:textId="77777777" w:rsidR="008353C0" w:rsidRPr="00280C28" w:rsidRDefault="008353C0" w:rsidP="00554D39">
      <w:pPr>
        <w:spacing w:after="0" w:line="276" w:lineRule="auto"/>
        <w:ind w:left="57" w:right="57" w:firstLine="355"/>
        <w:rPr>
          <w:rFonts w:eastAsia="Calibri"/>
          <w:b/>
          <w:color w:val="auto"/>
          <w:szCs w:val="16"/>
          <w:lang w:eastAsia="en-US"/>
        </w:rPr>
      </w:pPr>
      <w:r w:rsidRPr="00280C28">
        <w:rPr>
          <w:rFonts w:eastAsia="Calibri"/>
          <w:b/>
          <w:color w:val="auto"/>
          <w:szCs w:val="16"/>
          <w:lang w:eastAsia="en-US"/>
        </w:rPr>
        <w:t xml:space="preserve">Общество с ограниченной </w:t>
      </w:r>
      <w:r w:rsidRPr="00B9480A">
        <w:rPr>
          <w:rFonts w:eastAsia="Calibri"/>
          <w:b/>
          <w:color w:val="auto"/>
          <w:szCs w:val="16"/>
          <w:lang w:eastAsia="en-US"/>
        </w:rPr>
        <w:t>ответственностью «</w:t>
      </w:r>
      <w:r w:rsidR="00CC61ED">
        <w:rPr>
          <w:rFonts w:eastAsia="Calibri"/>
          <w:b/>
          <w:color w:val="auto"/>
          <w:szCs w:val="16"/>
          <w:lang w:eastAsia="en-US"/>
        </w:rPr>
        <w:t>Дентал Арт Клиник</w:t>
      </w:r>
      <w:r w:rsidRPr="00B9480A">
        <w:rPr>
          <w:rFonts w:eastAsia="Calibri"/>
          <w:b/>
          <w:color w:val="auto"/>
          <w:szCs w:val="16"/>
          <w:lang w:eastAsia="en-US"/>
        </w:rPr>
        <w:t xml:space="preserve">» </w:t>
      </w:r>
      <w:r w:rsidRPr="00B9480A">
        <w:rPr>
          <w:rFonts w:eastAsia="Calibri"/>
          <w:color w:val="auto"/>
          <w:szCs w:val="16"/>
          <w:lang w:eastAsia="en-US"/>
        </w:rPr>
        <w:t>в соответствии</w:t>
      </w:r>
      <w:r w:rsidRPr="00280C28">
        <w:rPr>
          <w:rFonts w:eastAsia="Calibri"/>
          <w:color w:val="auto"/>
          <w:szCs w:val="16"/>
          <w:lang w:eastAsia="en-US"/>
        </w:rPr>
        <w:t xml:space="preserve"> с требованиями, определенными Правилами предоставления медицинскими организациями платных медицинских услуг (утв. Постановлением Правительства РФ от 11.05.2023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 1006») </w:t>
      </w:r>
      <w:r w:rsidRPr="00280C28">
        <w:rPr>
          <w:rFonts w:eastAsia="Calibri"/>
          <w:b/>
          <w:color w:val="auto"/>
          <w:szCs w:val="16"/>
          <w:lang w:eastAsia="en-US"/>
        </w:rPr>
        <w:t>уведомляет потребителя и законного представителя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r w:rsidR="002B030A" w:rsidRPr="00280C28">
        <w:rPr>
          <w:rFonts w:eastAsia="Calibri"/>
          <w:b/>
          <w:color w:val="auto"/>
          <w:szCs w:val="16"/>
          <w:lang w:eastAsia="en-US"/>
        </w:rPr>
        <w:t xml:space="preserve"> </w:t>
      </w:r>
    </w:p>
    <w:p w14:paraId="5BB50994" w14:textId="77777777" w:rsidR="000E3B61" w:rsidRPr="009761DD" w:rsidRDefault="000E3B61" w:rsidP="00554D39">
      <w:pPr>
        <w:spacing w:after="0" w:line="276" w:lineRule="auto"/>
        <w:ind w:left="57" w:right="57" w:firstLine="355"/>
        <w:rPr>
          <w:szCs w:val="16"/>
        </w:rPr>
      </w:pPr>
    </w:p>
    <w:p w14:paraId="4B3D6076" w14:textId="77777777" w:rsidR="009C7536" w:rsidRPr="009761DD" w:rsidRDefault="00F11057" w:rsidP="00554D39">
      <w:pPr>
        <w:pStyle w:val="1"/>
        <w:spacing w:line="276" w:lineRule="auto"/>
        <w:ind w:left="57" w:right="57"/>
        <w:rPr>
          <w:b/>
          <w:sz w:val="16"/>
          <w:szCs w:val="16"/>
        </w:rPr>
      </w:pPr>
      <w:r w:rsidRPr="009761DD">
        <w:rPr>
          <w:b/>
          <w:sz w:val="16"/>
          <w:szCs w:val="16"/>
        </w:rPr>
        <w:t xml:space="preserve">Договор </w:t>
      </w:r>
      <w:r w:rsidR="006856C8" w:rsidRPr="009761DD">
        <w:rPr>
          <w:b/>
          <w:sz w:val="16"/>
          <w:szCs w:val="16"/>
        </w:rPr>
        <w:t>№</w:t>
      </w:r>
      <w:r w:rsidR="00FB4C25">
        <w:rPr>
          <w:b/>
          <w:sz w:val="16"/>
          <w:szCs w:val="16"/>
        </w:rPr>
        <w:t xml:space="preserve"> </w:t>
      </w:r>
      <w:r w:rsidR="00713FFA">
        <w:rPr>
          <w:b/>
          <w:sz w:val="16"/>
          <w:szCs w:val="16"/>
        </w:rPr>
        <w:t>________</w:t>
      </w:r>
      <w:r w:rsidR="006856C8" w:rsidRPr="009761DD">
        <w:rPr>
          <w:b/>
          <w:sz w:val="16"/>
          <w:szCs w:val="16"/>
        </w:rPr>
        <w:t xml:space="preserve">  </w:t>
      </w:r>
      <w:r w:rsidRPr="009761DD">
        <w:rPr>
          <w:b/>
          <w:sz w:val="16"/>
          <w:szCs w:val="16"/>
        </w:rPr>
        <w:t xml:space="preserve"> на оказание платных медицинских услуг</w:t>
      </w:r>
    </w:p>
    <w:p w14:paraId="0CAA65B6" w14:textId="77777777" w:rsidR="00481B22" w:rsidRPr="009761DD" w:rsidRDefault="00855D6E" w:rsidP="00554D39">
      <w:pPr>
        <w:tabs>
          <w:tab w:val="left" w:pos="9717"/>
        </w:tabs>
        <w:spacing w:after="0" w:line="276" w:lineRule="auto"/>
        <w:ind w:left="57" w:right="57"/>
        <w:rPr>
          <w:szCs w:val="16"/>
        </w:rPr>
      </w:pPr>
      <w:r>
        <w:rPr>
          <w:szCs w:val="16"/>
        </w:rPr>
        <w:t xml:space="preserve">г. Уфа </w:t>
      </w:r>
      <w:r>
        <w:rPr>
          <w:szCs w:val="16"/>
        </w:rPr>
        <w:tab/>
      </w:r>
      <w:r w:rsidR="00411932">
        <w:rPr>
          <w:szCs w:val="16"/>
        </w:rPr>
        <w:t>0</w:t>
      </w:r>
      <w:r w:rsidR="00E8505F">
        <w:rPr>
          <w:szCs w:val="16"/>
        </w:rPr>
        <w:t>1</w:t>
      </w:r>
      <w:r w:rsidR="00411932">
        <w:rPr>
          <w:szCs w:val="16"/>
        </w:rPr>
        <w:t>.0</w:t>
      </w:r>
      <w:r w:rsidR="00E8505F">
        <w:rPr>
          <w:szCs w:val="16"/>
        </w:rPr>
        <w:t>9</w:t>
      </w:r>
      <w:r w:rsidR="00411932">
        <w:rPr>
          <w:szCs w:val="16"/>
        </w:rPr>
        <w:t>.202</w:t>
      </w:r>
      <w:r w:rsidR="00E8505F">
        <w:rPr>
          <w:szCs w:val="16"/>
        </w:rPr>
        <w:t xml:space="preserve">3 </w:t>
      </w:r>
      <w:r w:rsidR="001206EF">
        <w:rPr>
          <w:szCs w:val="16"/>
        </w:rPr>
        <w:t>г.</w:t>
      </w:r>
    </w:p>
    <w:p w14:paraId="000CBE9A" w14:textId="77777777" w:rsidR="004B0976" w:rsidRDefault="004B0976" w:rsidP="00563FF4">
      <w:pPr>
        <w:ind w:left="54" w:firstLine="0"/>
        <w:rPr>
          <w:b/>
          <w:szCs w:val="16"/>
        </w:rPr>
      </w:pPr>
    </w:p>
    <w:p w14:paraId="03F8D85D" w14:textId="77777777" w:rsidR="0078643E" w:rsidRDefault="0078643E" w:rsidP="00EB6DC4">
      <w:pPr>
        <w:ind w:left="54" w:firstLine="0"/>
        <w:rPr>
          <w:szCs w:val="16"/>
        </w:rPr>
      </w:pPr>
      <w:r>
        <w:rPr>
          <w:b/>
          <w:szCs w:val="16"/>
        </w:rPr>
        <w:t xml:space="preserve">               </w:t>
      </w:r>
      <w:r w:rsidR="002402C9" w:rsidRPr="002402C9">
        <w:rPr>
          <w:b/>
          <w:szCs w:val="16"/>
        </w:rPr>
        <w:t>Общество с ограниченной ответственностью «</w:t>
      </w:r>
      <w:r w:rsidR="00CC61ED">
        <w:rPr>
          <w:b/>
          <w:szCs w:val="16"/>
        </w:rPr>
        <w:t>Дентал Арт Клиник</w:t>
      </w:r>
      <w:r w:rsidR="002402C9" w:rsidRPr="002402C9">
        <w:rPr>
          <w:b/>
          <w:szCs w:val="16"/>
        </w:rPr>
        <w:t>»</w:t>
      </w:r>
      <w:r w:rsidR="002402C9" w:rsidRPr="002402C9">
        <w:rPr>
          <w:szCs w:val="16"/>
        </w:rPr>
        <w:t xml:space="preserve">, сокращенное наименование: </w:t>
      </w:r>
      <w:r w:rsidR="002402C9" w:rsidRPr="002402C9">
        <w:rPr>
          <w:b/>
          <w:szCs w:val="16"/>
        </w:rPr>
        <w:t>ООО «</w:t>
      </w:r>
      <w:r w:rsidR="00CC61ED">
        <w:rPr>
          <w:b/>
          <w:szCs w:val="16"/>
        </w:rPr>
        <w:t>Дентал Арт Клиник</w:t>
      </w:r>
      <w:r w:rsidR="002402C9" w:rsidRPr="002402C9">
        <w:rPr>
          <w:b/>
          <w:szCs w:val="16"/>
        </w:rPr>
        <w:t>»</w:t>
      </w:r>
      <w:r w:rsidR="002402C9" w:rsidRPr="002402C9">
        <w:rPr>
          <w:szCs w:val="16"/>
        </w:rPr>
        <w:t xml:space="preserve"> (</w:t>
      </w:r>
      <w:r w:rsidR="00CC61ED" w:rsidRPr="00CC61ED">
        <w:rPr>
          <w:szCs w:val="16"/>
        </w:rPr>
        <w:t xml:space="preserve">450077, Республика Башкортостан, </w:t>
      </w:r>
      <w:proofErr w:type="spellStart"/>
      <w:r w:rsidR="00CC61ED" w:rsidRPr="00CC61ED">
        <w:rPr>
          <w:szCs w:val="16"/>
        </w:rPr>
        <w:t>г.о</w:t>
      </w:r>
      <w:proofErr w:type="spellEnd"/>
      <w:r w:rsidR="00CC61ED" w:rsidRPr="00CC61ED">
        <w:rPr>
          <w:szCs w:val="16"/>
        </w:rPr>
        <w:t>. город Уфа, г. Уфа, ул. Коммунистическая, д. 78, помещ.20), ИНН 0278941346, КПП 027401001, ОГРН 1180280033097 (регистрирующий орган МРИ ФНС № 39 по Республике Башкортостан, 450076, г. Уфа, улица Красина, дом 52)</w:t>
      </w:r>
      <w:r w:rsidR="002402C9" w:rsidRPr="008F28F0">
        <w:rPr>
          <w:szCs w:val="16"/>
        </w:rPr>
        <w:t>,</w:t>
      </w:r>
      <w:r w:rsidR="00E13ED2" w:rsidRPr="008F28F0">
        <w:rPr>
          <w:szCs w:val="16"/>
        </w:rPr>
        <w:t xml:space="preserve"> в лице </w:t>
      </w:r>
      <w:r w:rsidR="00CC61ED">
        <w:rPr>
          <w:szCs w:val="16"/>
        </w:rPr>
        <w:t xml:space="preserve">генерального </w:t>
      </w:r>
      <w:r w:rsidR="00E13ED2" w:rsidRPr="008F28F0">
        <w:rPr>
          <w:szCs w:val="16"/>
        </w:rPr>
        <w:t xml:space="preserve">директора </w:t>
      </w:r>
      <w:r w:rsidR="00CC61ED">
        <w:rPr>
          <w:szCs w:val="16"/>
        </w:rPr>
        <w:t>Цапенко Сергея Сергеевича</w:t>
      </w:r>
      <w:r w:rsidR="00E13ED2" w:rsidRPr="008F28F0">
        <w:rPr>
          <w:szCs w:val="16"/>
        </w:rPr>
        <w:t>,</w:t>
      </w:r>
      <w:r w:rsidR="00E13ED2">
        <w:rPr>
          <w:szCs w:val="16"/>
        </w:rPr>
        <w:t xml:space="preserve"> </w:t>
      </w:r>
      <w:r w:rsidR="002402C9" w:rsidRPr="002402C9">
        <w:rPr>
          <w:szCs w:val="16"/>
        </w:rPr>
        <w:t>действующе</w:t>
      </w:r>
      <w:r w:rsidR="00CC61ED">
        <w:rPr>
          <w:szCs w:val="16"/>
        </w:rPr>
        <w:t>го</w:t>
      </w:r>
      <w:r w:rsidR="002402C9" w:rsidRPr="002402C9">
        <w:rPr>
          <w:szCs w:val="16"/>
        </w:rPr>
        <w:t xml:space="preserve"> на основании Устава, Лицензии № </w:t>
      </w:r>
      <w:r w:rsidR="00CC61ED" w:rsidRPr="00CC61ED">
        <w:rPr>
          <w:szCs w:val="16"/>
        </w:rPr>
        <w:t>Л041-01170-02/00355092 от 22.07.2020</w:t>
      </w:r>
      <w:r w:rsidR="00CC61ED">
        <w:rPr>
          <w:szCs w:val="16"/>
        </w:rPr>
        <w:t xml:space="preserve"> </w:t>
      </w:r>
      <w:r w:rsidR="00CC61ED" w:rsidRPr="00CC61ED">
        <w:rPr>
          <w:szCs w:val="16"/>
        </w:rPr>
        <w:t>г.</w:t>
      </w:r>
      <w:r w:rsidR="002402C9" w:rsidRPr="002402C9">
        <w:rPr>
          <w:szCs w:val="16"/>
        </w:rPr>
        <w:t>, выданной Министерством здравоохранения Республики Башкортостан</w:t>
      </w:r>
      <w:r w:rsidR="002402C9" w:rsidRPr="0078643E">
        <w:rPr>
          <w:color w:val="002060"/>
          <w:szCs w:val="16"/>
        </w:rPr>
        <w:t xml:space="preserve">) </w:t>
      </w:r>
      <w:r w:rsidR="002402C9" w:rsidRPr="002402C9">
        <w:rPr>
          <w:szCs w:val="16"/>
        </w:rPr>
        <w:t xml:space="preserve">на осуществление медицинской </w:t>
      </w:r>
      <w:r w:rsidR="002402C9" w:rsidRPr="00E3614B">
        <w:rPr>
          <w:color w:val="auto"/>
          <w:szCs w:val="16"/>
        </w:rPr>
        <w:t>деятельности (выполняемые р</w:t>
      </w:r>
      <w:r w:rsidR="00512E3A" w:rsidRPr="00E3614B">
        <w:rPr>
          <w:color w:val="auto"/>
          <w:szCs w:val="16"/>
        </w:rPr>
        <w:t>аботы, оказываемые услуги</w:t>
      </w:r>
      <w:r w:rsidR="002402C9" w:rsidRPr="00E3614B">
        <w:rPr>
          <w:color w:val="auto"/>
          <w:szCs w:val="16"/>
        </w:rPr>
        <w:t xml:space="preserve">: Приказ 866н; </w:t>
      </w:r>
      <w:r w:rsidR="00E3614B" w:rsidRPr="00E3614B">
        <w:rPr>
          <w:color w:val="auto"/>
          <w:szCs w:val="16"/>
        </w:rPr>
        <w:t>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рентгенологии; сестринскому делу; стоматологии; при оказании первичной специализированной медико-санитарной помощи в амбулаторных условиях по:  ортодонтии; стоматологии детской; стоматологии ортопедической; стоматологии терапевтической; стоматологии хирургической</w:t>
      </w:r>
      <w:r w:rsidR="00512E3A" w:rsidRPr="00E3614B">
        <w:rPr>
          <w:color w:val="auto"/>
          <w:szCs w:val="16"/>
        </w:rPr>
        <w:t>)</w:t>
      </w:r>
      <w:r w:rsidR="002402C9" w:rsidRPr="00E3614B">
        <w:rPr>
          <w:color w:val="auto"/>
          <w:szCs w:val="16"/>
        </w:rPr>
        <w:t xml:space="preserve">, </w:t>
      </w:r>
      <w:r w:rsidR="002402C9" w:rsidRPr="002402C9">
        <w:rPr>
          <w:szCs w:val="16"/>
        </w:rPr>
        <w:t>срок действия бессрочно, именуемое в дальнейшем "</w:t>
      </w:r>
      <w:r w:rsidR="002402C9" w:rsidRPr="0078643E">
        <w:rPr>
          <w:szCs w:val="16"/>
        </w:rPr>
        <w:t>Исполнитель"</w:t>
      </w:r>
      <w:r>
        <w:rPr>
          <w:szCs w:val="16"/>
        </w:rPr>
        <w:t xml:space="preserve"> </w:t>
      </w:r>
      <w:r w:rsidR="002402C9" w:rsidRPr="00D07386">
        <w:rPr>
          <w:szCs w:val="16"/>
        </w:rPr>
        <w:t xml:space="preserve">с одной стороны, и </w:t>
      </w:r>
    </w:p>
    <w:p w14:paraId="7C912706" w14:textId="77777777" w:rsidR="0078643E" w:rsidRDefault="0078643E" w:rsidP="0078643E">
      <w:pPr>
        <w:ind w:left="54" w:firstLine="0"/>
        <w:jc w:val="left"/>
        <w:rPr>
          <w:szCs w:val="16"/>
        </w:rPr>
      </w:pPr>
    </w:p>
    <w:p w14:paraId="6793045C" w14:textId="77777777" w:rsidR="00EE1A32" w:rsidRPr="008B17BA" w:rsidRDefault="0078643E" w:rsidP="0078643E">
      <w:pPr>
        <w:ind w:left="54" w:firstLine="0"/>
        <w:jc w:val="left"/>
        <w:rPr>
          <w:szCs w:val="20"/>
        </w:rPr>
      </w:pPr>
      <w:r>
        <w:rPr>
          <w:szCs w:val="16"/>
        </w:rPr>
        <w:t>______________________________________________________________________________________________________</w:t>
      </w:r>
      <w:r w:rsidR="00EE1A32" w:rsidRPr="008B17BA">
        <w:rPr>
          <w:szCs w:val="20"/>
        </w:rPr>
        <w:t xml:space="preserve">______________________________________, </w:t>
      </w:r>
    </w:p>
    <w:p w14:paraId="0E1B3CE1" w14:textId="77777777" w:rsidR="00EE1A32" w:rsidRDefault="00EE1A32" w:rsidP="00EE1A32">
      <w:pPr>
        <w:jc w:val="center"/>
        <w:rPr>
          <w:sz w:val="18"/>
          <w:szCs w:val="18"/>
        </w:rPr>
      </w:pPr>
      <w:r w:rsidRPr="0054360E">
        <w:rPr>
          <w:sz w:val="18"/>
          <w:szCs w:val="18"/>
        </w:rPr>
        <w:t>(фамилия, имя, отчество полностью)</w:t>
      </w:r>
    </w:p>
    <w:p w14:paraId="45FB3617" w14:textId="77777777" w:rsidR="0078643E" w:rsidRDefault="0078643E" w:rsidP="00EE1A32">
      <w:pPr>
        <w:jc w:val="center"/>
        <w:rPr>
          <w:sz w:val="18"/>
          <w:szCs w:val="18"/>
        </w:rPr>
      </w:pPr>
    </w:p>
    <w:p w14:paraId="5156EC97" w14:textId="77777777" w:rsidR="00EE1A32" w:rsidRPr="00105F97" w:rsidRDefault="00EE1A32" w:rsidP="00EE1A32">
      <w:pPr>
        <w:jc w:val="center"/>
        <w:rPr>
          <w:b/>
          <w:i/>
          <w:sz w:val="18"/>
          <w:szCs w:val="18"/>
        </w:rPr>
      </w:pPr>
      <w:r w:rsidRPr="00105F97">
        <w:rPr>
          <w:b/>
          <w:i/>
          <w:sz w:val="18"/>
          <w:szCs w:val="18"/>
        </w:rPr>
        <w:t>Этот раздел заполняется только на несовершеннолетних граждан и лиц, признанных недееспособными:</w:t>
      </w:r>
    </w:p>
    <w:p w14:paraId="0EBF4DB3" w14:textId="77777777" w:rsidR="00EE1A32" w:rsidRDefault="00EE1A32" w:rsidP="00563FF4">
      <w:pPr>
        <w:ind w:left="3"/>
        <w:jc w:val="left"/>
        <w:rPr>
          <w:szCs w:val="20"/>
        </w:rPr>
      </w:pPr>
      <w:r w:rsidRPr="0054360E">
        <w:rPr>
          <w:szCs w:val="20"/>
        </w:rPr>
        <w:t xml:space="preserve">Законный представитель (мать, отец, усыновитель, </w:t>
      </w:r>
      <w:r>
        <w:rPr>
          <w:szCs w:val="20"/>
        </w:rPr>
        <w:t xml:space="preserve">опекун, </w:t>
      </w:r>
      <w:r w:rsidRPr="0054360E">
        <w:rPr>
          <w:szCs w:val="20"/>
        </w:rPr>
        <w:t>попечитель)</w:t>
      </w:r>
      <w:r w:rsidR="007B0E78">
        <w:rPr>
          <w:szCs w:val="20"/>
        </w:rPr>
        <w:t>:</w:t>
      </w:r>
      <w:r>
        <w:rPr>
          <w:szCs w:val="20"/>
        </w:rPr>
        <w:t>___________________________________________________________________________ документ, удостоверяющий личность: ________________________________________________________________________________________________________</w:t>
      </w:r>
    </w:p>
    <w:p w14:paraId="5C1494A2" w14:textId="77777777" w:rsidR="00EE1A32" w:rsidRDefault="00EE1A32" w:rsidP="00563FF4">
      <w:pPr>
        <w:ind w:left="3"/>
        <w:jc w:val="left"/>
        <w:rPr>
          <w:szCs w:val="20"/>
        </w:rPr>
      </w:pPr>
      <w:r>
        <w:rPr>
          <w:szCs w:val="20"/>
        </w:rPr>
        <w:t>несовершеннолетнего или лица, признанного недееспособным:___________________________________________________________________________________</w:t>
      </w:r>
    </w:p>
    <w:p w14:paraId="1C96E511" w14:textId="77777777" w:rsidR="00EE1A32" w:rsidRPr="00EE1A32" w:rsidRDefault="00EE1A32" w:rsidP="00EE1A32">
      <w:pPr>
        <w:jc w:val="left"/>
        <w:rPr>
          <w:sz w:val="18"/>
          <w:szCs w:val="18"/>
        </w:rPr>
      </w:pPr>
      <w:r w:rsidRPr="0054360E">
        <w:rPr>
          <w:sz w:val="18"/>
          <w:szCs w:val="18"/>
        </w:rPr>
        <w:t xml:space="preserve">                                                                                 </w:t>
      </w:r>
      <w:r w:rsidR="00C154CC">
        <w:rPr>
          <w:sz w:val="18"/>
          <w:szCs w:val="18"/>
        </w:rPr>
        <w:t xml:space="preserve">                    </w:t>
      </w:r>
      <w:r w:rsidRPr="00EE1A32">
        <w:rPr>
          <w:sz w:val="18"/>
          <w:szCs w:val="18"/>
        </w:rPr>
        <w:t xml:space="preserve"> (Ф.И.О. несовершеннолетнего или недееспособного гражданина (полностью)),  </w:t>
      </w:r>
    </w:p>
    <w:p w14:paraId="63DE8B53" w14:textId="77777777" w:rsidR="00EE1A32" w:rsidRDefault="00EE1A32" w:rsidP="00EE1A32">
      <w:pPr>
        <w:jc w:val="left"/>
        <w:rPr>
          <w:sz w:val="18"/>
          <w:szCs w:val="18"/>
        </w:rPr>
      </w:pPr>
      <w:r>
        <w:rPr>
          <w:sz w:val="18"/>
          <w:szCs w:val="18"/>
        </w:rPr>
        <w:t xml:space="preserve">________________________________________________________________________________________________________________________                                     </w:t>
      </w:r>
    </w:p>
    <w:p w14:paraId="6B93DA4C" w14:textId="77777777" w:rsidR="00EE1A32" w:rsidRPr="0054360E" w:rsidRDefault="00EE1A32" w:rsidP="00EE1A32">
      <w:pPr>
        <w:jc w:val="left"/>
        <w:rPr>
          <w:sz w:val="18"/>
          <w:szCs w:val="18"/>
        </w:rPr>
      </w:pPr>
      <w:r>
        <w:rPr>
          <w:sz w:val="18"/>
          <w:szCs w:val="18"/>
        </w:rPr>
        <w:t xml:space="preserve">                                                                                                 год рождения)</w:t>
      </w:r>
    </w:p>
    <w:tbl>
      <w:tblPr>
        <w:tblStyle w:val="a3"/>
        <w:tblW w:w="0" w:type="auto"/>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95"/>
      </w:tblGrid>
      <w:tr w:rsidR="00D07386" w:rsidRPr="00D07386" w14:paraId="554C6F1F" w14:textId="77777777" w:rsidTr="008205E7">
        <w:tc>
          <w:tcPr>
            <w:tcW w:w="10795" w:type="dxa"/>
            <w:tcBorders>
              <w:bottom w:val="single" w:sz="4" w:space="0" w:color="auto"/>
            </w:tcBorders>
          </w:tcPr>
          <w:p w14:paraId="222A8C13" w14:textId="77777777" w:rsidR="00D07386" w:rsidRPr="00D07386" w:rsidRDefault="00A7541E" w:rsidP="00A7541E">
            <w:pPr>
              <w:spacing w:after="0" w:line="276" w:lineRule="auto"/>
              <w:ind w:left="0" w:right="57" w:firstLine="0"/>
              <w:rPr>
                <w:szCs w:val="16"/>
              </w:rPr>
            </w:pPr>
            <w:r>
              <w:rPr>
                <w:szCs w:val="16"/>
              </w:rPr>
              <w:t xml:space="preserve"> </w:t>
            </w:r>
            <w:r w:rsidRPr="0012010D">
              <w:rPr>
                <w:szCs w:val="16"/>
              </w:rPr>
              <w:t>зарегистрирован по адресу:</w:t>
            </w:r>
          </w:p>
        </w:tc>
      </w:tr>
      <w:tr w:rsidR="00D07386" w:rsidRPr="009761DD" w14:paraId="42025832" w14:textId="77777777" w:rsidTr="008205E7">
        <w:tc>
          <w:tcPr>
            <w:tcW w:w="10795" w:type="dxa"/>
            <w:tcBorders>
              <w:top w:val="single" w:sz="4" w:space="0" w:color="auto"/>
              <w:bottom w:val="nil"/>
            </w:tcBorders>
          </w:tcPr>
          <w:p w14:paraId="704FD745" w14:textId="77777777" w:rsidR="00D07386" w:rsidRPr="009761DD" w:rsidRDefault="00D07386" w:rsidP="0075365A">
            <w:pPr>
              <w:spacing w:after="0" w:line="276" w:lineRule="auto"/>
              <w:ind w:left="57" w:right="57" w:firstLine="0"/>
              <w:rPr>
                <w:szCs w:val="16"/>
              </w:rPr>
            </w:pPr>
          </w:p>
        </w:tc>
      </w:tr>
      <w:tr w:rsidR="00D07386" w:rsidRPr="009761DD" w14:paraId="2AE323F9" w14:textId="77777777" w:rsidTr="008205E7">
        <w:trPr>
          <w:trHeight w:val="227"/>
        </w:trPr>
        <w:tc>
          <w:tcPr>
            <w:tcW w:w="10795" w:type="dxa"/>
            <w:tcBorders>
              <w:top w:val="nil"/>
              <w:left w:val="nil"/>
              <w:bottom w:val="single" w:sz="4" w:space="0" w:color="auto"/>
              <w:right w:val="nil"/>
            </w:tcBorders>
          </w:tcPr>
          <w:p w14:paraId="6EFE3FD1" w14:textId="77777777" w:rsidR="00D07386" w:rsidRPr="009761DD" w:rsidRDefault="00A7541E" w:rsidP="00A7541E">
            <w:pPr>
              <w:spacing w:after="0" w:line="276" w:lineRule="auto"/>
              <w:ind w:left="0" w:right="57" w:firstLine="0"/>
              <w:rPr>
                <w:szCs w:val="16"/>
              </w:rPr>
            </w:pPr>
            <w:r w:rsidRPr="00A7541E">
              <w:rPr>
                <w:szCs w:val="16"/>
              </w:rPr>
              <w:t xml:space="preserve">Телефон: </w:t>
            </w:r>
            <w:r>
              <w:rPr>
                <w:szCs w:val="16"/>
              </w:rPr>
              <w:t xml:space="preserve">                                                                        </w:t>
            </w:r>
            <w:r w:rsidRPr="00A7541E">
              <w:rPr>
                <w:szCs w:val="16"/>
              </w:rPr>
              <w:tab/>
            </w:r>
            <w:proofErr w:type="spellStart"/>
            <w:r w:rsidRPr="00A7541E">
              <w:rPr>
                <w:szCs w:val="16"/>
              </w:rPr>
              <w:t>e-mail</w:t>
            </w:r>
            <w:proofErr w:type="spellEnd"/>
            <w:r w:rsidRPr="00A7541E">
              <w:rPr>
                <w:szCs w:val="16"/>
              </w:rPr>
              <w:t>:</w:t>
            </w:r>
          </w:p>
        </w:tc>
      </w:tr>
    </w:tbl>
    <w:p w14:paraId="66E7C26C" w14:textId="77777777" w:rsidR="00A7541E" w:rsidRDefault="00A7541E" w:rsidP="00C154CC">
      <w:pPr>
        <w:ind w:left="0" w:firstLine="0"/>
        <w:rPr>
          <w:szCs w:val="20"/>
        </w:rPr>
      </w:pPr>
    </w:p>
    <w:p w14:paraId="641AA790" w14:textId="77777777" w:rsidR="00C154CC" w:rsidRPr="008B17BA" w:rsidRDefault="00C154CC" w:rsidP="00C154CC">
      <w:pPr>
        <w:ind w:left="0" w:firstLine="0"/>
        <w:rPr>
          <w:szCs w:val="20"/>
        </w:rPr>
      </w:pPr>
      <w:r w:rsidRPr="0054360E">
        <w:rPr>
          <w:szCs w:val="20"/>
        </w:rPr>
        <w:t>именуемый</w:t>
      </w:r>
      <w:r w:rsidR="001D4408">
        <w:rPr>
          <w:szCs w:val="20"/>
        </w:rPr>
        <w:t>(</w:t>
      </w:r>
      <w:proofErr w:type="spellStart"/>
      <w:r w:rsidR="001D4408">
        <w:rPr>
          <w:szCs w:val="20"/>
        </w:rPr>
        <w:t>ая</w:t>
      </w:r>
      <w:proofErr w:type="spellEnd"/>
      <w:r w:rsidR="001D4408">
        <w:rPr>
          <w:szCs w:val="20"/>
        </w:rPr>
        <w:t>) в дальнейшем «Потребитель (Законный представитель</w:t>
      </w:r>
      <w:r w:rsidRPr="0054360E">
        <w:rPr>
          <w:szCs w:val="20"/>
        </w:rPr>
        <w:t>)», с другой</w:t>
      </w:r>
      <w:r w:rsidRPr="008B17BA">
        <w:rPr>
          <w:szCs w:val="20"/>
        </w:rPr>
        <w:t xml:space="preserve"> стороны, а вместе именуемые «Стороны», заключили настоящий договор о нижеследующем:</w:t>
      </w:r>
    </w:p>
    <w:p w14:paraId="6D9B2297" w14:textId="77777777" w:rsidR="009C7536" w:rsidRPr="0014294D" w:rsidRDefault="0034299E" w:rsidP="0014294D">
      <w:pPr>
        <w:pStyle w:val="2"/>
        <w:spacing w:after="0" w:line="276" w:lineRule="auto"/>
        <w:ind w:left="57" w:right="57"/>
        <w:jc w:val="center"/>
        <w:rPr>
          <w:b/>
          <w:szCs w:val="16"/>
        </w:rPr>
      </w:pPr>
      <w:r w:rsidRPr="0014294D">
        <w:rPr>
          <w:b/>
          <w:szCs w:val="16"/>
        </w:rPr>
        <w:t>1</w:t>
      </w:r>
      <w:r w:rsidR="00F11057" w:rsidRPr="0014294D">
        <w:rPr>
          <w:b/>
          <w:szCs w:val="16"/>
        </w:rPr>
        <w:t>. Предмет до</w:t>
      </w:r>
      <w:r w:rsidRPr="0014294D">
        <w:rPr>
          <w:b/>
          <w:szCs w:val="16"/>
        </w:rPr>
        <w:t>гово</w:t>
      </w:r>
      <w:r w:rsidR="00F11057" w:rsidRPr="0014294D">
        <w:rPr>
          <w:b/>
          <w:szCs w:val="16"/>
        </w:rPr>
        <w:t>ра</w:t>
      </w:r>
    </w:p>
    <w:p w14:paraId="738AEE8B" w14:textId="77777777" w:rsidR="00B7494D" w:rsidRDefault="00F11057" w:rsidP="00CE1007">
      <w:pPr>
        <w:spacing w:after="0" w:line="276" w:lineRule="auto"/>
        <w:ind w:left="0" w:right="57"/>
        <w:rPr>
          <w:szCs w:val="16"/>
        </w:rPr>
      </w:pPr>
      <w:r w:rsidRPr="009761DD">
        <w:rPr>
          <w:szCs w:val="16"/>
        </w:rPr>
        <w:t>1.1 Исполнитель, действуя с добровольно</w:t>
      </w:r>
      <w:r w:rsidR="0034299E" w:rsidRPr="009761DD">
        <w:rPr>
          <w:szCs w:val="16"/>
        </w:rPr>
        <w:t>го</w:t>
      </w:r>
      <w:r w:rsidRPr="009761DD">
        <w:rPr>
          <w:szCs w:val="16"/>
        </w:rPr>
        <w:t xml:space="preserve"> согласия П</w:t>
      </w:r>
      <w:r w:rsidR="00984B6C">
        <w:rPr>
          <w:szCs w:val="16"/>
        </w:rPr>
        <w:t>отребителя</w:t>
      </w:r>
      <w:r w:rsidRPr="009761DD">
        <w:rPr>
          <w:szCs w:val="16"/>
        </w:rPr>
        <w:t xml:space="preserve"> (</w:t>
      </w:r>
      <w:r w:rsidR="00563FF4">
        <w:rPr>
          <w:szCs w:val="16"/>
        </w:rPr>
        <w:t>З</w:t>
      </w:r>
      <w:r w:rsidRPr="009761DD">
        <w:rPr>
          <w:szCs w:val="16"/>
        </w:rPr>
        <w:t>аконного представителя</w:t>
      </w:r>
      <w:r w:rsidR="00854971" w:rsidRPr="00854971">
        <w:t xml:space="preserve"> </w:t>
      </w:r>
      <w:r w:rsidR="00854971" w:rsidRPr="00854971">
        <w:rPr>
          <w:szCs w:val="16"/>
        </w:rPr>
        <w:t>Потребителя)</w:t>
      </w:r>
      <w:r w:rsidRPr="009761DD">
        <w:rPr>
          <w:szCs w:val="16"/>
        </w:rPr>
        <w:t xml:space="preserve">), обязуется, при наличии медицинских показаний и организационно-технических возможностей, оказать платные медицинские услуги в соответствии с перечнем видов медицинской деятельности, разрешенных лицензией, а </w:t>
      </w:r>
      <w:r w:rsidR="005349EA">
        <w:rPr>
          <w:szCs w:val="16"/>
        </w:rPr>
        <w:t>Потребитель (Законный представитель</w:t>
      </w:r>
      <w:r w:rsidR="00510E46">
        <w:rPr>
          <w:szCs w:val="16"/>
        </w:rPr>
        <w:t xml:space="preserve"> Потребителя</w:t>
      </w:r>
      <w:r w:rsidR="005349EA">
        <w:rPr>
          <w:szCs w:val="16"/>
        </w:rPr>
        <w:t>)</w:t>
      </w:r>
      <w:r w:rsidRPr="009761DD">
        <w:rPr>
          <w:szCs w:val="16"/>
        </w:rPr>
        <w:t xml:space="preserve"> — оплатить оказанные услуги по прайсу Исполнителя в соответствии с условиями настоящего До</w:t>
      </w:r>
      <w:r w:rsidR="0034299E" w:rsidRPr="009761DD">
        <w:rPr>
          <w:szCs w:val="16"/>
        </w:rPr>
        <w:t>гов</w:t>
      </w:r>
      <w:r w:rsidRPr="009761DD">
        <w:rPr>
          <w:szCs w:val="16"/>
        </w:rPr>
        <w:t>ора на момент окончания услуги.</w:t>
      </w:r>
    </w:p>
    <w:p w14:paraId="33EE35B8" w14:textId="77777777" w:rsidR="00B7494D" w:rsidRPr="00420D53" w:rsidRDefault="00B7494D" w:rsidP="00CE1007">
      <w:pPr>
        <w:spacing w:after="0" w:line="276" w:lineRule="auto"/>
        <w:ind w:left="0" w:right="57"/>
        <w:rPr>
          <w:color w:val="22272F"/>
          <w:szCs w:val="16"/>
        </w:rPr>
      </w:pPr>
      <w:r w:rsidRPr="00420D53">
        <w:rPr>
          <w:color w:val="22272F"/>
          <w:szCs w:val="16"/>
        </w:rPr>
        <w:t>1.2.</w:t>
      </w:r>
      <w:r w:rsidRPr="00420D53">
        <w:rPr>
          <w:rStyle w:val="apple-converted-space"/>
          <w:color w:val="22272F"/>
          <w:szCs w:val="16"/>
        </w:rPr>
        <w:t> </w:t>
      </w:r>
      <w:r w:rsidRPr="00420D53">
        <w:rPr>
          <w:color w:val="22272F"/>
          <w:szCs w:val="16"/>
        </w:rPr>
        <w:t>Перечень</w:t>
      </w:r>
      <w:r w:rsidRPr="00420D53">
        <w:rPr>
          <w:rStyle w:val="apple-converted-space"/>
          <w:color w:val="22272F"/>
          <w:szCs w:val="16"/>
        </w:rPr>
        <w:t> </w:t>
      </w:r>
      <w:r w:rsidRPr="00420D53">
        <w:rPr>
          <w:color w:val="22272F"/>
          <w:szCs w:val="16"/>
        </w:rPr>
        <w:t>платных медицинских услуг, предоставляемых по настоящему договору, определяется в</w:t>
      </w:r>
      <w:r w:rsidRPr="00420D53">
        <w:rPr>
          <w:rStyle w:val="apple-converted-space"/>
          <w:color w:val="22272F"/>
          <w:szCs w:val="16"/>
        </w:rPr>
        <w:t> </w:t>
      </w:r>
      <w:r w:rsidR="003A7668" w:rsidRPr="00420D53">
        <w:rPr>
          <w:color w:val="22272F"/>
          <w:szCs w:val="16"/>
        </w:rPr>
        <w:t>Акте об оказании платных услуг</w:t>
      </w:r>
      <w:r w:rsidRPr="00420D53">
        <w:rPr>
          <w:color w:val="22272F"/>
          <w:szCs w:val="16"/>
        </w:rPr>
        <w:t>, являющемся неотъемлемой частью настоящего договора.</w:t>
      </w:r>
    </w:p>
    <w:p w14:paraId="548FAAFC" w14:textId="77777777" w:rsidR="00B7494D" w:rsidRPr="00420D53" w:rsidRDefault="00B7494D" w:rsidP="00CE1007">
      <w:pPr>
        <w:spacing w:after="0" w:line="276" w:lineRule="auto"/>
        <w:ind w:left="0" w:right="57"/>
        <w:rPr>
          <w:szCs w:val="16"/>
        </w:rPr>
      </w:pPr>
      <w:r w:rsidRPr="00420D53">
        <w:rPr>
          <w:color w:val="22272F"/>
          <w:szCs w:val="16"/>
        </w:rPr>
        <w:t>1.3.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w:t>
      </w:r>
      <w:r w:rsidRPr="00420D53">
        <w:rPr>
          <w:rStyle w:val="apple-converted-space"/>
          <w:color w:val="22272F"/>
          <w:szCs w:val="16"/>
        </w:rPr>
        <w:t> </w:t>
      </w:r>
      <w:r w:rsidRPr="00420D53">
        <w:rPr>
          <w:color w:val="22272F"/>
          <w:szCs w:val="16"/>
        </w:rPr>
        <w:t>Федеральным законом</w:t>
      </w:r>
      <w:r w:rsidRPr="00420D53">
        <w:rPr>
          <w:rStyle w:val="apple-converted-space"/>
          <w:color w:val="22272F"/>
          <w:szCs w:val="16"/>
        </w:rPr>
        <w:t> </w:t>
      </w:r>
      <w:r w:rsidRPr="00420D53">
        <w:rPr>
          <w:color w:val="22272F"/>
          <w:szCs w:val="16"/>
        </w:rPr>
        <w:t>"Об основах охраны здоровья граждан в Российской Федерации".</w:t>
      </w:r>
    </w:p>
    <w:p w14:paraId="269F68E7" w14:textId="77777777" w:rsidR="009C7536" w:rsidRPr="00420D53" w:rsidRDefault="00F11057" w:rsidP="00CE1007">
      <w:pPr>
        <w:spacing w:after="0" w:line="276" w:lineRule="auto"/>
        <w:ind w:left="0" w:right="57"/>
        <w:rPr>
          <w:szCs w:val="16"/>
        </w:rPr>
      </w:pPr>
      <w:r w:rsidRPr="00420D53">
        <w:rPr>
          <w:szCs w:val="16"/>
        </w:rPr>
        <w:t>1.</w:t>
      </w:r>
      <w:r w:rsidR="00B7494D" w:rsidRPr="00420D53">
        <w:rPr>
          <w:szCs w:val="16"/>
        </w:rPr>
        <w:t>4.</w:t>
      </w:r>
      <w:r w:rsidRPr="00420D53">
        <w:rPr>
          <w:szCs w:val="16"/>
        </w:rPr>
        <w:t xml:space="preserve"> Настоящий договор обеспечивает реализацию прав П</w:t>
      </w:r>
      <w:r w:rsidR="00984B6C" w:rsidRPr="00420D53">
        <w:rPr>
          <w:szCs w:val="16"/>
        </w:rPr>
        <w:t>отребителя</w:t>
      </w:r>
      <w:r w:rsidRPr="00420D53">
        <w:rPr>
          <w:szCs w:val="16"/>
        </w:rPr>
        <w:t xml:space="preserve"> на получение платных медицинских услуг в ООО «</w:t>
      </w:r>
      <w:r w:rsidR="00CC61ED">
        <w:rPr>
          <w:szCs w:val="16"/>
        </w:rPr>
        <w:t>Дентал Арт Клиник</w:t>
      </w:r>
      <w:r w:rsidRPr="00420D53">
        <w:rPr>
          <w:szCs w:val="16"/>
        </w:rPr>
        <w:t xml:space="preserve">» в соответствии с </w:t>
      </w:r>
      <w:r w:rsidR="00C2430C" w:rsidRPr="00420D53">
        <w:rPr>
          <w:szCs w:val="16"/>
        </w:rPr>
        <w:t>Постановлением Правительства РФ от 11.05.2023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 1006»</w:t>
      </w:r>
      <w:r w:rsidRPr="00420D53">
        <w:rPr>
          <w:szCs w:val="16"/>
        </w:rPr>
        <w:t xml:space="preserve"> и ФЗ N 323-ФЗ ”Об основах охраны здоровья граждан в Российской Федерации”.</w:t>
      </w:r>
    </w:p>
    <w:p w14:paraId="4C883A36" w14:textId="77777777" w:rsidR="009761DD" w:rsidRPr="00420D53" w:rsidRDefault="00F11057" w:rsidP="00CE1007">
      <w:pPr>
        <w:spacing w:after="0" w:line="276" w:lineRule="auto"/>
        <w:ind w:left="0" w:right="57"/>
        <w:rPr>
          <w:szCs w:val="16"/>
        </w:rPr>
      </w:pPr>
      <w:r w:rsidRPr="00420D53">
        <w:rPr>
          <w:szCs w:val="16"/>
        </w:rPr>
        <w:t>1.</w:t>
      </w:r>
      <w:r w:rsidR="00B7494D" w:rsidRPr="00420D53">
        <w:rPr>
          <w:szCs w:val="16"/>
        </w:rPr>
        <w:t>5.</w:t>
      </w:r>
      <w:r w:rsidRPr="00420D53">
        <w:rPr>
          <w:szCs w:val="16"/>
        </w:rPr>
        <w:t xml:space="preserve"> Целью оказания услуги является: сохранение, продление, повышение качества жизни пациента, восстановление, улучшение, поддержание здоровья.</w:t>
      </w:r>
    </w:p>
    <w:p w14:paraId="212E10B9" w14:textId="77777777" w:rsidR="009C7536" w:rsidRPr="00420D53" w:rsidRDefault="00F11057" w:rsidP="00CE1007">
      <w:pPr>
        <w:pStyle w:val="2"/>
        <w:spacing w:after="0" w:line="276" w:lineRule="auto"/>
        <w:ind w:left="0" w:right="57"/>
        <w:jc w:val="center"/>
        <w:rPr>
          <w:b/>
          <w:szCs w:val="16"/>
        </w:rPr>
      </w:pPr>
      <w:r w:rsidRPr="00420D53">
        <w:rPr>
          <w:b/>
          <w:szCs w:val="16"/>
        </w:rPr>
        <w:t>2. Условия и сроки пред</w:t>
      </w:r>
      <w:r w:rsidR="0034299E" w:rsidRPr="00420D53">
        <w:rPr>
          <w:b/>
          <w:szCs w:val="16"/>
        </w:rPr>
        <w:t>о</w:t>
      </w:r>
      <w:r w:rsidRPr="00420D53">
        <w:rPr>
          <w:b/>
          <w:szCs w:val="16"/>
        </w:rPr>
        <w:t>ставления платных медицинских ус</w:t>
      </w:r>
      <w:r w:rsidR="0034299E" w:rsidRPr="00420D53">
        <w:rPr>
          <w:b/>
          <w:szCs w:val="16"/>
        </w:rPr>
        <w:t>л</w:t>
      </w:r>
      <w:r w:rsidRPr="00420D53">
        <w:rPr>
          <w:b/>
          <w:szCs w:val="16"/>
        </w:rPr>
        <w:t>уг</w:t>
      </w:r>
    </w:p>
    <w:p w14:paraId="7F443A48" w14:textId="77777777" w:rsidR="009C7536" w:rsidRPr="00420D53" w:rsidRDefault="00F11057" w:rsidP="00CE1007">
      <w:pPr>
        <w:spacing w:after="0" w:line="276" w:lineRule="auto"/>
        <w:ind w:left="0" w:right="57"/>
        <w:rPr>
          <w:szCs w:val="16"/>
        </w:rPr>
      </w:pPr>
      <w:r w:rsidRPr="00420D53">
        <w:rPr>
          <w:szCs w:val="16"/>
        </w:rPr>
        <w:t>2.1 Основанием для предоставления платных медицинских услуг является добровольное желание П</w:t>
      </w:r>
      <w:r w:rsidR="001C3F91" w:rsidRPr="00420D53">
        <w:rPr>
          <w:szCs w:val="16"/>
        </w:rPr>
        <w:t>отребителя</w:t>
      </w:r>
      <w:r w:rsidRPr="00420D53">
        <w:rPr>
          <w:szCs w:val="16"/>
        </w:rPr>
        <w:t xml:space="preserve"> (</w:t>
      </w:r>
      <w:r w:rsidR="00854971" w:rsidRPr="00420D53">
        <w:rPr>
          <w:szCs w:val="16"/>
        </w:rPr>
        <w:t>З</w:t>
      </w:r>
      <w:r w:rsidRPr="00420D53">
        <w:rPr>
          <w:szCs w:val="16"/>
        </w:rPr>
        <w:t>аконного представителя П</w:t>
      </w:r>
      <w:r w:rsidR="0083682B" w:rsidRPr="00420D53">
        <w:rPr>
          <w:szCs w:val="16"/>
        </w:rPr>
        <w:t>отребителя</w:t>
      </w:r>
      <w:r w:rsidRPr="00420D53">
        <w:rPr>
          <w:szCs w:val="16"/>
        </w:rPr>
        <w:t xml:space="preserve">) получить медицинские услуги за плату и наличие </w:t>
      </w:r>
      <w:r w:rsidR="00AE7238" w:rsidRPr="00420D53">
        <w:rPr>
          <w:szCs w:val="16"/>
        </w:rPr>
        <w:t xml:space="preserve">на то </w:t>
      </w:r>
      <w:r w:rsidRPr="00420D53">
        <w:rPr>
          <w:szCs w:val="16"/>
        </w:rPr>
        <w:t>медицинских показаний.</w:t>
      </w:r>
    </w:p>
    <w:p w14:paraId="777CDB62" w14:textId="77777777" w:rsidR="009C7536" w:rsidRPr="00420D53" w:rsidRDefault="00F11057" w:rsidP="00CE1007">
      <w:pPr>
        <w:spacing w:after="0" w:line="276" w:lineRule="auto"/>
        <w:ind w:left="0" w:right="57"/>
        <w:rPr>
          <w:szCs w:val="16"/>
        </w:rPr>
      </w:pPr>
      <w:r w:rsidRPr="00420D53">
        <w:rPr>
          <w:szCs w:val="16"/>
        </w:rPr>
        <w:t xml:space="preserve">2.2. Лечащий врач Исполнителя, назначаемый по выбору </w:t>
      </w:r>
      <w:r w:rsidR="0083682B" w:rsidRPr="00420D53">
        <w:rPr>
          <w:szCs w:val="16"/>
        </w:rPr>
        <w:t>Потребителя</w:t>
      </w:r>
      <w:r w:rsidR="00EF299D" w:rsidRPr="00420D53">
        <w:rPr>
          <w:szCs w:val="16"/>
        </w:rPr>
        <w:t xml:space="preserve"> (Законного представителя)</w:t>
      </w:r>
      <w:r w:rsidRPr="00420D53">
        <w:rPr>
          <w:szCs w:val="16"/>
        </w:rPr>
        <w:t>, в соответствии с медицинскими необходимостью и возможностями, желанием П</w:t>
      </w:r>
      <w:r w:rsidR="00B7494D" w:rsidRPr="00420D53">
        <w:rPr>
          <w:szCs w:val="16"/>
        </w:rPr>
        <w:t>отребителя</w:t>
      </w:r>
      <w:r w:rsidRPr="00420D53">
        <w:rPr>
          <w:szCs w:val="16"/>
        </w:rPr>
        <w:t>, после предварительного собеседования и осмотра, устанавливает предварительный диагноз, определяет методы и возможные варианты диагностики и лечения, последствия лечения и предполагаемые результаты, степень риска лечения и возможные осложнения, информирует об этом П</w:t>
      </w:r>
      <w:r w:rsidR="00B7494D" w:rsidRPr="00420D53">
        <w:rPr>
          <w:szCs w:val="16"/>
        </w:rPr>
        <w:t>отребителя</w:t>
      </w:r>
      <w:r w:rsidRPr="00420D53">
        <w:rPr>
          <w:szCs w:val="16"/>
        </w:rPr>
        <w:t xml:space="preserve"> и получает его </w:t>
      </w:r>
      <w:r w:rsidR="007B0E78" w:rsidRPr="00420D53">
        <w:rPr>
          <w:b/>
          <w:szCs w:val="16"/>
        </w:rPr>
        <w:t xml:space="preserve">письменное </w:t>
      </w:r>
      <w:r w:rsidRPr="00420D53">
        <w:rPr>
          <w:b/>
          <w:szCs w:val="16"/>
        </w:rPr>
        <w:t>Информированное добровольное согласие</w:t>
      </w:r>
      <w:r w:rsidRPr="00420D53">
        <w:rPr>
          <w:szCs w:val="16"/>
        </w:rPr>
        <w:t xml:space="preserve"> </w:t>
      </w:r>
      <w:r w:rsidRPr="00420D53">
        <w:rPr>
          <w:i/>
          <w:color w:val="002060"/>
          <w:szCs w:val="16"/>
        </w:rPr>
        <w:t xml:space="preserve">(Приложение </w:t>
      </w:r>
      <w:r w:rsidR="0034299E" w:rsidRPr="00420D53">
        <w:rPr>
          <w:i/>
          <w:color w:val="002060"/>
          <w:szCs w:val="16"/>
        </w:rPr>
        <w:t>№</w:t>
      </w:r>
      <w:r w:rsidR="003A7668" w:rsidRPr="00420D53">
        <w:rPr>
          <w:i/>
          <w:color w:val="002060"/>
          <w:szCs w:val="16"/>
        </w:rPr>
        <w:t>1</w:t>
      </w:r>
      <w:r w:rsidRPr="00420D53">
        <w:rPr>
          <w:i/>
          <w:color w:val="002060"/>
          <w:szCs w:val="16"/>
        </w:rPr>
        <w:t>)</w:t>
      </w:r>
      <w:r w:rsidRPr="00420D53">
        <w:rPr>
          <w:szCs w:val="16"/>
        </w:rPr>
        <w:t xml:space="preserve">, вместе с </w:t>
      </w:r>
      <w:r w:rsidR="005349EA" w:rsidRPr="00420D53">
        <w:rPr>
          <w:szCs w:val="16"/>
        </w:rPr>
        <w:t>Потребитель (Законный представитель)</w:t>
      </w:r>
      <w:r w:rsidR="00B7494D" w:rsidRPr="00420D53">
        <w:rPr>
          <w:szCs w:val="16"/>
        </w:rPr>
        <w:t>ом</w:t>
      </w:r>
      <w:r w:rsidRPr="00420D53">
        <w:rPr>
          <w:szCs w:val="16"/>
        </w:rPr>
        <w:t xml:space="preserve"> составляет Предварительный план лечения </w:t>
      </w:r>
      <w:r w:rsidRPr="00420D53">
        <w:rPr>
          <w:i/>
          <w:color w:val="002060"/>
          <w:szCs w:val="16"/>
        </w:rPr>
        <w:t xml:space="preserve">(Приложение </w:t>
      </w:r>
      <w:r w:rsidR="0034299E" w:rsidRPr="00420D53">
        <w:rPr>
          <w:i/>
          <w:color w:val="002060"/>
          <w:szCs w:val="16"/>
        </w:rPr>
        <w:t>№</w:t>
      </w:r>
      <w:r w:rsidR="003A7668" w:rsidRPr="00420D53">
        <w:rPr>
          <w:i/>
          <w:color w:val="002060"/>
          <w:szCs w:val="16"/>
        </w:rPr>
        <w:t>2</w:t>
      </w:r>
      <w:r w:rsidRPr="00420D53">
        <w:rPr>
          <w:color w:val="002060"/>
          <w:szCs w:val="16"/>
        </w:rPr>
        <w:t>)</w:t>
      </w:r>
      <w:r w:rsidRPr="00420D53">
        <w:rPr>
          <w:szCs w:val="16"/>
        </w:rPr>
        <w:t>, после чего проводит комплекс диагностических, лечебных и реабилитационных мероприятий, в соответствии с предварительным планом лечения.</w:t>
      </w:r>
    </w:p>
    <w:p w14:paraId="0BF928EE" w14:textId="77777777" w:rsidR="009C7536" w:rsidRPr="00420D53" w:rsidRDefault="00F11057" w:rsidP="00CE1007">
      <w:pPr>
        <w:spacing w:after="0" w:line="276" w:lineRule="auto"/>
        <w:ind w:left="0" w:right="57"/>
        <w:rPr>
          <w:szCs w:val="16"/>
        </w:rPr>
      </w:pPr>
      <w:r w:rsidRPr="00420D53">
        <w:rPr>
          <w:szCs w:val="16"/>
        </w:rPr>
        <w:t>2.3. Настоящий Договор вступает с силу с момента его подписания и заканчивается выполнением сторонами обязательств по до</w:t>
      </w:r>
      <w:r w:rsidR="0034299E" w:rsidRPr="00420D53">
        <w:rPr>
          <w:szCs w:val="16"/>
        </w:rPr>
        <w:t>говору</w:t>
      </w:r>
      <w:r w:rsidRPr="00420D53">
        <w:rPr>
          <w:szCs w:val="16"/>
        </w:rPr>
        <w:t xml:space="preserve"> или после расторжения в соответствии с условиями Договора или законами РФ.</w:t>
      </w:r>
    </w:p>
    <w:p w14:paraId="70A3DC58" w14:textId="77777777" w:rsidR="009C7536" w:rsidRPr="00420D53" w:rsidRDefault="00F11057" w:rsidP="00CE1007">
      <w:pPr>
        <w:spacing w:after="0" w:line="276" w:lineRule="auto"/>
        <w:ind w:left="0" w:right="57"/>
        <w:rPr>
          <w:szCs w:val="16"/>
        </w:rPr>
      </w:pPr>
      <w:r w:rsidRPr="00420D53">
        <w:rPr>
          <w:szCs w:val="16"/>
        </w:rPr>
        <w:t xml:space="preserve">2.4. Срок оказания Услуг зависит </w:t>
      </w:r>
      <w:r w:rsidR="00745204" w:rsidRPr="00420D53">
        <w:rPr>
          <w:szCs w:val="16"/>
        </w:rPr>
        <w:t>от</w:t>
      </w:r>
      <w:r w:rsidRPr="00420D53">
        <w:rPr>
          <w:szCs w:val="16"/>
        </w:rPr>
        <w:t xml:space="preserve"> состояния здоровья </w:t>
      </w:r>
      <w:r w:rsidR="005349EA" w:rsidRPr="00420D53">
        <w:rPr>
          <w:szCs w:val="16"/>
        </w:rPr>
        <w:t>Потребител</w:t>
      </w:r>
      <w:r w:rsidR="00854971" w:rsidRPr="00420D53">
        <w:rPr>
          <w:szCs w:val="16"/>
        </w:rPr>
        <w:t>я</w:t>
      </w:r>
      <w:r w:rsidRPr="00420D53">
        <w:rPr>
          <w:szCs w:val="16"/>
        </w:rPr>
        <w:t xml:space="preserve">, периода, необходимого для изготовления стоматологического изделия, </w:t>
      </w:r>
      <w:r w:rsidR="00AE7238" w:rsidRPr="00420D53">
        <w:rPr>
          <w:szCs w:val="16"/>
        </w:rPr>
        <w:t xml:space="preserve">выполнения Потребителем установленного </w:t>
      </w:r>
      <w:r w:rsidRPr="00420D53">
        <w:rPr>
          <w:szCs w:val="16"/>
        </w:rPr>
        <w:t>графика визитов, расписания работы врача и указывается в Предварительном плане лечения.</w:t>
      </w:r>
    </w:p>
    <w:p w14:paraId="59490A69" w14:textId="77777777" w:rsidR="009C7536" w:rsidRPr="00420D53" w:rsidRDefault="00F11057" w:rsidP="00CE1007">
      <w:pPr>
        <w:spacing w:after="0" w:line="276" w:lineRule="auto"/>
        <w:ind w:left="0" w:right="57"/>
        <w:rPr>
          <w:szCs w:val="16"/>
        </w:rPr>
      </w:pPr>
      <w:r w:rsidRPr="00420D53">
        <w:rPr>
          <w:szCs w:val="16"/>
        </w:rPr>
        <w:t>2.4.1. Срок оказания медицинских услуг</w:t>
      </w:r>
      <w:r w:rsidR="0034299E" w:rsidRPr="00420D53">
        <w:rPr>
          <w:noProof/>
          <w:szCs w:val="16"/>
        </w:rPr>
        <w:t xml:space="preserve"> </w:t>
      </w:r>
      <w:r w:rsidR="00957EF5" w:rsidRPr="00420D53">
        <w:rPr>
          <w:noProof/>
          <w:szCs w:val="16"/>
        </w:rPr>
        <w:t xml:space="preserve">зависит от вида лечения, который указывается в предварительном плане лечения </w:t>
      </w:r>
      <w:r w:rsidR="00957EF5" w:rsidRPr="00420D53">
        <w:rPr>
          <w:i/>
          <w:szCs w:val="16"/>
        </w:rPr>
        <w:t>(Приложение №2)</w:t>
      </w:r>
      <w:r w:rsidR="00957EF5" w:rsidRPr="00420D53">
        <w:rPr>
          <w:szCs w:val="16"/>
        </w:rPr>
        <w:t>.</w:t>
      </w:r>
    </w:p>
    <w:p w14:paraId="62215474" w14:textId="77777777" w:rsidR="009C7536" w:rsidRPr="00420D53" w:rsidRDefault="00F11057" w:rsidP="00CE1007">
      <w:pPr>
        <w:spacing w:after="0" w:line="276" w:lineRule="auto"/>
        <w:ind w:left="0" w:right="57"/>
        <w:rPr>
          <w:szCs w:val="16"/>
        </w:rPr>
      </w:pPr>
      <w:r w:rsidRPr="00420D53">
        <w:rPr>
          <w:szCs w:val="16"/>
        </w:rPr>
        <w:t>2.5. Перечень оказываемых медицинских услуг указывается в Предварительном плане лечения, являющимся приложением к настоящему Договору, который составляется обязательно письменно и который может изменяться по согласованию сторон и по медицинским показаниям.</w:t>
      </w:r>
    </w:p>
    <w:p w14:paraId="33B1DF13" w14:textId="77777777" w:rsidR="008426A5" w:rsidRPr="00420D53" w:rsidRDefault="002B030A" w:rsidP="00CE1007">
      <w:pPr>
        <w:spacing w:after="0" w:line="276" w:lineRule="auto"/>
        <w:ind w:left="0" w:right="57"/>
        <w:rPr>
          <w:szCs w:val="16"/>
        </w:rPr>
      </w:pPr>
      <w:r w:rsidRPr="00420D53">
        <w:rPr>
          <w:szCs w:val="16"/>
        </w:rPr>
        <w:t xml:space="preserve">2.6. </w:t>
      </w:r>
      <w:r w:rsidR="008426A5" w:rsidRPr="00420D53">
        <w:rPr>
          <w:szCs w:val="16"/>
        </w:rPr>
        <w:t xml:space="preserve">Клиника, при заключении Договора, предоставила Потребителю и Законному представителю в доступной форме </w:t>
      </w:r>
      <w:r w:rsidR="008426A5" w:rsidRPr="00420D53">
        <w:rPr>
          <w:b/>
          <w:szCs w:val="16"/>
        </w:rPr>
        <w:t>информацию</w:t>
      </w:r>
      <w:r w:rsidR="008426A5" w:rsidRPr="00420D53">
        <w:rPr>
          <w:szCs w:val="16"/>
        </w:rPr>
        <w:t>:</w:t>
      </w:r>
    </w:p>
    <w:p w14:paraId="49C7BC2F" w14:textId="77777777" w:rsidR="008426A5" w:rsidRPr="00420D53" w:rsidRDefault="008426A5" w:rsidP="008426A5">
      <w:pPr>
        <w:spacing w:after="0" w:line="276" w:lineRule="auto"/>
        <w:ind w:left="0" w:right="57"/>
        <w:rPr>
          <w:b/>
          <w:szCs w:val="16"/>
        </w:rPr>
      </w:pPr>
      <w:r w:rsidRPr="00420D53">
        <w:rPr>
          <w:szCs w:val="16"/>
        </w:rPr>
        <w:lastRenderedPageBreak/>
        <w:t xml:space="preserve">2.6.1. </w:t>
      </w:r>
      <w:r w:rsidRPr="00420D53">
        <w:rPr>
          <w:b/>
          <w:szCs w:val="16"/>
        </w:rPr>
        <w:t>О возможности получения</w:t>
      </w:r>
      <w:r w:rsidRPr="00420D53">
        <w:rPr>
          <w:szCs w:val="16"/>
        </w:rPr>
        <w:t xml:space="preserve"> соответствующих видов и </w:t>
      </w:r>
      <w:r w:rsidRPr="00420D53">
        <w:rPr>
          <w:b/>
          <w:szCs w:val="16"/>
        </w:rPr>
        <w:t>объемов медицинской помощи без взимания платы</w:t>
      </w:r>
      <w:r w:rsidRPr="00420D53">
        <w:rPr>
          <w:szCs w:val="16"/>
        </w:rPr>
        <w:t xml:space="preserve">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r w:rsidRPr="00420D53">
        <w:rPr>
          <w:b/>
          <w:szCs w:val="16"/>
        </w:rPr>
        <w:t>в учреждениях, работающих по программе государственных гарантий.</w:t>
      </w:r>
    </w:p>
    <w:p w14:paraId="0E8B4094" w14:textId="77777777" w:rsidR="002B030A" w:rsidRPr="00420D53" w:rsidRDefault="008426A5" w:rsidP="00CE1007">
      <w:pPr>
        <w:spacing w:after="0" w:line="276" w:lineRule="auto"/>
        <w:ind w:left="0" w:right="57"/>
        <w:rPr>
          <w:szCs w:val="16"/>
        </w:rPr>
      </w:pPr>
      <w:r w:rsidRPr="00420D53">
        <w:rPr>
          <w:szCs w:val="16"/>
        </w:rPr>
        <w:t xml:space="preserve">2.6.2. </w:t>
      </w:r>
      <w:r w:rsidR="002B030A" w:rsidRPr="00420D53">
        <w:rPr>
          <w:b/>
          <w:szCs w:val="16"/>
        </w:rPr>
        <w:t xml:space="preserve">Клиника </w:t>
      </w:r>
      <w:r w:rsidR="002B030A" w:rsidRPr="00420D53">
        <w:rPr>
          <w:szCs w:val="16"/>
        </w:rPr>
        <w:t xml:space="preserve">уведомляет Потребителя и Законного представителя, что она </w:t>
      </w:r>
      <w:r w:rsidR="002B030A" w:rsidRPr="00420D53">
        <w:rPr>
          <w:b/>
          <w:szCs w:val="16"/>
        </w:rPr>
        <w:t>не участвует в реализации программы государственных гарантий</w:t>
      </w:r>
      <w:r w:rsidR="002B030A" w:rsidRPr="00420D53">
        <w:rPr>
          <w:szCs w:val="16"/>
        </w:rPr>
        <w:t xml:space="preserve">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0F3917A7" w14:textId="77777777" w:rsidR="00136D6B" w:rsidRPr="00420D53" w:rsidRDefault="00136D6B" w:rsidP="00CE1007">
      <w:pPr>
        <w:spacing w:after="0" w:line="276" w:lineRule="auto"/>
        <w:ind w:left="0" w:right="57"/>
        <w:rPr>
          <w:szCs w:val="16"/>
        </w:rPr>
      </w:pPr>
      <w:r w:rsidRPr="00420D53">
        <w:rPr>
          <w:szCs w:val="16"/>
        </w:rPr>
        <w:t>2.6.3. Об обязанности П</w:t>
      </w:r>
      <w:r w:rsidR="00854971" w:rsidRPr="00420D53">
        <w:rPr>
          <w:szCs w:val="16"/>
        </w:rPr>
        <w:t>отребителя</w:t>
      </w:r>
      <w:r w:rsidRPr="00420D53">
        <w:rPr>
          <w:szCs w:val="16"/>
        </w:rPr>
        <w:t xml:space="preserve"> и Законного представителя соблюдать установленный режим лечения, в том числе определенный на период временной нетрудоспособности, и правила поведения в медицинской организации.</w:t>
      </w:r>
    </w:p>
    <w:p w14:paraId="1C4D29C0" w14:textId="77777777" w:rsidR="009C7536" w:rsidRPr="00420D53" w:rsidRDefault="00F11057" w:rsidP="00CE1007">
      <w:pPr>
        <w:pStyle w:val="2"/>
        <w:spacing w:after="0" w:line="276" w:lineRule="auto"/>
        <w:ind w:left="0" w:right="57"/>
        <w:jc w:val="center"/>
        <w:rPr>
          <w:b/>
          <w:szCs w:val="16"/>
        </w:rPr>
      </w:pPr>
      <w:r w:rsidRPr="00420D53">
        <w:rPr>
          <w:b/>
          <w:szCs w:val="16"/>
        </w:rPr>
        <w:t>3. Права и обязанности стор</w:t>
      </w:r>
      <w:r w:rsidR="0034299E" w:rsidRPr="00420D53">
        <w:rPr>
          <w:b/>
          <w:szCs w:val="16"/>
        </w:rPr>
        <w:t>он</w:t>
      </w:r>
    </w:p>
    <w:p w14:paraId="57477A8C" w14:textId="77777777" w:rsidR="009C7536" w:rsidRPr="00420D53" w:rsidRDefault="0034299E" w:rsidP="00CE1007">
      <w:pPr>
        <w:spacing w:after="0" w:line="276" w:lineRule="auto"/>
        <w:ind w:left="0" w:right="57"/>
        <w:rPr>
          <w:szCs w:val="16"/>
        </w:rPr>
      </w:pPr>
      <w:r w:rsidRPr="00420D53">
        <w:rPr>
          <w:szCs w:val="16"/>
        </w:rPr>
        <w:t>3</w:t>
      </w:r>
      <w:r w:rsidR="00F11057" w:rsidRPr="00420D53">
        <w:rPr>
          <w:szCs w:val="16"/>
        </w:rPr>
        <w:t>.</w:t>
      </w:r>
      <w:r w:rsidR="001E4C9F" w:rsidRPr="00420D53">
        <w:rPr>
          <w:szCs w:val="16"/>
        </w:rPr>
        <w:t>1</w:t>
      </w:r>
      <w:r w:rsidR="001E4C9F" w:rsidRPr="00420D53">
        <w:rPr>
          <w:i/>
          <w:szCs w:val="16"/>
          <w:u w:val="single"/>
        </w:rPr>
        <w:t>.</w:t>
      </w:r>
      <w:r w:rsidR="00F11057" w:rsidRPr="00420D53">
        <w:rPr>
          <w:i/>
          <w:szCs w:val="16"/>
          <w:u w:val="single"/>
        </w:rPr>
        <w:t xml:space="preserve"> Исполнитель</w:t>
      </w:r>
      <w:r w:rsidR="00157A00" w:rsidRPr="00420D53">
        <w:rPr>
          <w:i/>
          <w:szCs w:val="16"/>
          <w:u w:val="single"/>
        </w:rPr>
        <w:t xml:space="preserve"> </w:t>
      </w:r>
      <w:r w:rsidR="00F11057" w:rsidRPr="00420D53">
        <w:rPr>
          <w:i/>
          <w:szCs w:val="16"/>
          <w:u w:val="single"/>
        </w:rPr>
        <w:t>обяз</w:t>
      </w:r>
      <w:r w:rsidR="00157A00" w:rsidRPr="00420D53">
        <w:rPr>
          <w:i/>
          <w:szCs w:val="16"/>
          <w:u w:val="single"/>
        </w:rPr>
        <w:t>уется</w:t>
      </w:r>
      <w:r w:rsidR="00F11057" w:rsidRPr="00420D53">
        <w:rPr>
          <w:i/>
          <w:szCs w:val="16"/>
          <w:u w:val="single"/>
        </w:rPr>
        <w:t>:</w:t>
      </w:r>
    </w:p>
    <w:p w14:paraId="6C3537DB" w14:textId="77777777" w:rsidR="009C7536" w:rsidRPr="00420D53" w:rsidRDefault="0034299E" w:rsidP="00CE1007">
      <w:pPr>
        <w:spacing w:after="0" w:line="276" w:lineRule="auto"/>
        <w:ind w:left="0" w:right="57"/>
        <w:rPr>
          <w:szCs w:val="16"/>
        </w:rPr>
      </w:pPr>
      <w:r w:rsidRPr="00420D53">
        <w:rPr>
          <w:szCs w:val="16"/>
        </w:rPr>
        <w:t>3</w:t>
      </w:r>
      <w:r w:rsidR="00F11057" w:rsidRPr="00420D53">
        <w:rPr>
          <w:szCs w:val="16"/>
        </w:rPr>
        <w:t xml:space="preserve">.1.1. Провести лечение в соответствии с медицинскими показаниями </w:t>
      </w:r>
      <w:r w:rsidR="0054652D" w:rsidRPr="00420D53">
        <w:rPr>
          <w:szCs w:val="16"/>
        </w:rPr>
        <w:t>Потребителя</w:t>
      </w:r>
      <w:r w:rsidR="00F11057" w:rsidRPr="00420D53">
        <w:rPr>
          <w:szCs w:val="16"/>
        </w:rPr>
        <w:t>.</w:t>
      </w:r>
    </w:p>
    <w:p w14:paraId="50ACB515" w14:textId="77777777" w:rsidR="009C7536" w:rsidRPr="00420D53" w:rsidRDefault="0034299E" w:rsidP="00CE1007">
      <w:pPr>
        <w:spacing w:after="0" w:line="276" w:lineRule="auto"/>
        <w:ind w:left="0" w:right="57"/>
        <w:rPr>
          <w:szCs w:val="16"/>
        </w:rPr>
      </w:pPr>
      <w:r w:rsidRPr="00420D53">
        <w:rPr>
          <w:szCs w:val="16"/>
        </w:rPr>
        <w:t>3</w:t>
      </w:r>
      <w:r w:rsidR="00F11057" w:rsidRPr="00420D53">
        <w:rPr>
          <w:szCs w:val="16"/>
        </w:rPr>
        <w:t>.1.2. Оказывать медицинские услуги в полном объеме с соблюдением порядков оказания медицинской помощи и стандартов медицинской помощи, утвержденных Министерством здравоохранения Российской Федерации.</w:t>
      </w:r>
    </w:p>
    <w:p w14:paraId="0CABCF75" w14:textId="77777777" w:rsidR="00CA5735" w:rsidRPr="00420D53" w:rsidRDefault="0034299E" w:rsidP="00BD56DC">
      <w:pPr>
        <w:spacing w:after="0" w:line="276" w:lineRule="auto"/>
        <w:ind w:left="0" w:right="57"/>
        <w:rPr>
          <w:szCs w:val="16"/>
        </w:rPr>
      </w:pPr>
      <w:r w:rsidRPr="00420D53">
        <w:rPr>
          <w:szCs w:val="16"/>
        </w:rPr>
        <w:t>3</w:t>
      </w:r>
      <w:r w:rsidR="00F11057" w:rsidRPr="00420D53">
        <w:rPr>
          <w:szCs w:val="16"/>
        </w:rPr>
        <w:t>.1.3.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w:t>
      </w:r>
      <w:r w:rsidR="00BD56DC" w:rsidRPr="00420D53">
        <w:rPr>
          <w:color w:val="22272F"/>
          <w:szCs w:val="16"/>
          <w:shd w:val="clear" w:color="auto" w:fill="FFFFFF"/>
        </w:rPr>
        <w:t xml:space="preserve"> Без оформления дополнительного соглашения к Договору либо нового Договора</w:t>
      </w:r>
      <w:r w:rsidR="00157A00" w:rsidRPr="00420D53">
        <w:rPr>
          <w:color w:val="22272F"/>
          <w:szCs w:val="16"/>
          <w:shd w:val="clear" w:color="auto" w:fill="FFFFFF"/>
        </w:rPr>
        <w:t xml:space="preserve"> Исполнитель не вправе предоставлять дополнительные медицинские услуги на возмездной основе.</w:t>
      </w:r>
    </w:p>
    <w:p w14:paraId="36427367" w14:textId="77777777" w:rsidR="00CA5735" w:rsidRPr="00420D53" w:rsidRDefault="00CA5735" w:rsidP="00BD56DC">
      <w:pPr>
        <w:spacing w:after="0" w:line="276" w:lineRule="auto"/>
        <w:ind w:left="0" w:firstLine="0"/>
        <w:rPr>
          <w:color w:val="22272F"/>
          <w:szCs w:val="16"/>
        </w:rPr>
      </w:pPr>
      <w:r w:rsidRPr="00420D53">
        <w:rPr>
          <w:color w:val="22272F"/>
          <w:szCs w:val="16"/>
        </w:rPr>
        <w:t>3.1.4. По требованию Потребителя</w:t>
      </w:r>
      <w:r w:rsidR="00854971" w:rsidRPr="00420D53">
        <w:rPr>
          <w:color w:val="22272F"/>
          <w:szCs w:val="16"/>
        </w:rPr>
        <w:t xml:space="preserve"> </w:t>
      </w:r>
      <w:r w:rsidR="00854971" w:rsidRPr="00420D53">
        <w:rPr>
          <w:szCs w:val="16"/>
        </w:rPr>
        <w:t>(Законного представителя)</w:t>
      </w:r>
      <w:r w:rsidRPr="00420D53">
        <w:rPr>
          <w:color w:val="22272F"/>
          <w:szCs w:val="16"/>
        </w:rPr>
        <w:t xml:space="preserve"> предоставить ему в доступной форме информацию о платных медицинских услугах, содержащую следующие сведения:</w:t>
      </w:r>
    </w:p>
    <w:p w14:paraId="2E51FD3A" w14:textId="77777777" w:rsidR="00CA5735" w:rsidRPr="00420D53" w:rsidRDefault="00CA5735" w:rsidP="00BD56DC">
      <w:pPr>
        <w:spacing w:after="0" w:line="276" w:lineRule="auto"/>
        <w:ind w:left="0" w:firstLine="0"/>
        <w:rPr>
          <w:color w:val="22272F"/>
          <w:szCs w:val="16"/>
        </w:rPr>
      </w:pPr>
      <w:r w:rsidRPr="00420D53">
        <w:rPr>
          <w:color w:val="22272F"/>
          <w:szCs w:val="16"/>
        </w:rPr>
        <w:t xml:space="preserve"> - порядки оказания медицинской помощи и стандарты медицинской помощи, применяемые при предоставлении платных медицинских услуг;</w:t>
      </w:r>
    </w:p>
    <w:p w14:paraId="1A6C6680" w14:textId="77777777" w:rsidR="00F74706" w:rsidRPr="00420D53" w:rsidRDefault="00CA5735" w:rsidP="00BD56DC">
      <w:pPr>
        <w:spacing w:after="0" w:line="276" w:lineRule="auto"/>
        <w:ind w:left="0" w:firstLine="0"/>
        <w:rPr>
          <w:color w:val="22272F"/>
          <w:szCs w:val="16"/>
        </w:rPr>
      </w:pPr>
      <w:r w:rsidRPr="00420D53">
        <w:rPr>
          <w:color w:val="22272F"/>
          <w:szCs w:val="16"/>
        </w:rPr>
        <w:t xml:space="preserve"> - информация о конкретном медицинском работнике, предоставляющем соответствующую платную медицинскую услугу (его профессиональном образовании и</w:t>
      </w:r>
      <w:r w:rsidR="00942F2D" w:rsidRPr="00420D53">
        <w:rPr>
          <w:color w:val="22272F"/>
          <w:szCs w:val="16"/>
        </w:rPr>
        <w:t xml:space="preserve"> </w:t>
      </w:r>
      <w:r w:rsidRPr="00420D53">
        <w:rPr>
          <w:color w:val="22272F"/>
          <w:szCs w:val="16"/>
        </w:rPr>
        <w:t>квалификации);</w:t>
      </w:r>
    </w:p>
    <w:p w14:paraId="4BA4FA77" w14:textId="77777777" w:rsidR="00CA5735" w:rsidRPr="00420D53" w:rsidRDefault="00CA5735" w:rsidP="00BD56DC">
      <w:pPr>
        <w:spacing w:after="0" w:line="276" w:lineRule="auto"/>
        <w:ind w:left="0" w:firstLine="0"/>
        <w:rPr>
          <w:color w:val="22272F"/>
          <w:szCs w:val="16"/>
        </w:rPr>
      </w:pPr>
      <w:r w:rsidRPr="00420D53">
        <w:rPr>
          <w:color w:val="22272F"/>
          <w:szCs w:val="16"/>
        </w:rPr>
        <w:t xml:space="preserve"> -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13298964" w14:textId="77777777" w:rsidR="00CA5735" w:rsidRPr="00420D53" w:rsidRDefault="00CA5735" w:rsidP="00BD56DC">
      <w:pPr>
        <w:spacing w:after="0" w:line="276" w:lineRule="auto"/>
        <w:ind w:left="0" w:firstLine="0"/>
        <w:rPr>
          <w:color w:val="22272F"/>
          <w:szCs w:val="16"/>
        </w:rPr>
      </w:pPr>
      <w:r w:rsidRPr="00420D53">
        <w:rPr>
          <w:color w:val="22272F"/>
          <w:szCs w:val="16"/>
        </w:rPr>
        <w:t xml:space="preserve"> - другие сведения, относящиеся к предмету настоящего договора.</w:t>
      </w:r>
    </w:p>
    <w:p w14:paraId="3B8872DB" w14:textId="77777777" w:rsidR="00CA5735" w:rsidRPr="00420D53" w:rsidRDefault="00942F2D" w:rsidP="00BD56DC">
      <w:pPr>
        <w:spacing w:after="0" w:line="276" w:lineRule="auto"/>
        <w:ind w:left="0" w:firstLine="0"/>
        <w:rPr>
          <w:color w:val="22272F"/>
          <w:szCs w:val="16"/>
        </w:rPr>
      </w:pPr>
      <w:r w:rsidRPr="00420D53">
        <w:rPr>
          <w:color w:val="22272F"/>
          <w:szCs w:val="16"/>
        </w:rPr>
        <w:t>3</w:t>
      </w:r>
      <w:r w:rsidR="00CA5735" w:rsidRPr="00420D53">
        <w:rPr>
          <w:color w:val="22272F"/>
          <w:szCs w:val="16"/>
        </w:rPr>
        <w:t>.1.5. Исполнитель предоставляет Потребителю</w:t>
      </w:r>
      <w:r w:rsidR="00854971" w:rsidRPr="00420D53">
        <w:rPr>
          <w:color w:val="22272F"/>
          <w:szCs w:val="16"/>
        </w:rPr>
        <w:t xml:space="preserve"> </w:t>
      </w:r>
      <w:r w:rsidR="00854971" w:rsidRPr="00420D53">
        <w:rPr>
          <w:szCs w:val="16"/>
        </w:rPr>
        <w:t>(Законному представителю)</w:t>
      </w:r>
      <w:r w:rsidR="00CA5735" w:rsidRPr="00420D53">
        <w:rPr>
          <w:color w:val="22272F"/>
          <w:szCs w:val="16"/>
        </w:rPr>
        <w:t xml:space="preserve"> по его требованию и в доступной для него форме информацию:</w:t>
      </w:r>
    </w:p>
    <w:p w14:paraId="7CAB17DE" w14:textId="77777777" w:rsidR="00CA5735" w:rsidRPr="00420D53" w:rsidRDefault="00942F2D" w:rsidP="00BD56DC">
      <w:pPr>
        <w:spacing w:after="0" w:line="276" w:lineRule="auto"/>
        <w:ind w:left="0" w:firstLine="0"/>
        <w:rPr>
          <w:color w:val="22272F"/>
          <w:szCs w:val="16"/>
        </w:rPr>
      </w:pPr>
      <w:r w:rsidRPr="00420D53">
        <w:rPr>
          <w:color w:val="22272F"/>
          <w:szCs w:val="16"/>
        </w:rPr>
        <w:t xml:space="preserve"> </w:t>
      </w:r>
      <w:r w:rsidR="00CA5735" w:rsidRPr="00420D53">
        <w:rPr>
          <w:color w:val="22272F"/>
          <w:szCs w:val="16"/>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4ABF9775" w14:textId="77777777" w:rsidR="00CA5735" w:rsidRPr="00420D53" w:rsidRDefault="00942F2D" w:rsidP="00BD56DC">
      <w:pPr>
        <w:spacing w:after="0" w:line="276" w:lineRule="auto"/>
        <w:ind w:left="0" w:firstLine="0"/>
        <w:rPr>
          <w:color w:val="22272F"/>
          <w:szCs w:val="16"/>
        </w:rPr>
      </w:pPr>
      <w:r w:rsidRPr="00420D53">
        <w:rPr>
          <w:color w:val="22272F"/>
          <w:szCs w:val="16"/>
        </w:rPr>
        <w:t xml:space="preserve"> </w:t>
      </w:r>
      <w:r w:rsidR="00CA5735" w:rsidRPr="00420D53">
        <w:rPr>
          <w:color w:val="22272F"/>
          <w:szCs w:val="16"/>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w:t>
      </w:r>
      <w:r w:rsidR="00A24F41" w:rsidRPr="00420D53">
        <w:rPr>
          <w:color w:val="22272F"/>
          <w:szCs w:val="16"/>
        </w:rPr>
        <w:t>противопоказаниях) к применению, а также сведения, позволяющие идентифицировать имплантированное в организм Пациента медицинское изделие.</w:t>
      </w:r>
    </w:p>
    <w:p w14:paraId="33224E6D" w14:textId="77777777" w:rsidR="00CA5735" w:rsidRPr="00420D53" w:rsidRDefault="00942F2D" w:rsidP="00BD56DC">
      <w:pPr>
        <w:spacing w:after="0" w:line="276" w:lineRule="auto"/>
        <w:ind w:left="0" w:firstLine="0"/>
        <w:rPr>
          <w:color w:val="22272F"/>
          <w:szCs w:val="16"/>
        </w:rPr>
      </w:pPr>
      <w:r w:rsidRPr="00420D53">
        <w:rPr>
          <w:color w:val="22272F"/>
          <w:szCs w:val="16"/>
        </w:rPr>
        <w:t>3</w:t>
      </w:r>
      <w:r w:rsidR="00CA5735" w:rsidRPr="00420D53">
        <w:rPr>
          <w:color w:val="22272F"/>
          <w:szCs w:val="16"/>
        </w:rPr>
        <w:t>.1.6. </w:t>
      </w:r>
      <w:r w:rsidR="003A5734" w:rsidRPr="00420D53">
        <w:rPr>
          <w:color w:val="22272F"/>
          <w:szCs w:val="16"/>
        </w:rPr>
        <w:t>Исполнитель о</w:t>
      </w:r>
      <w:r w:rsidR="00CA5735" w:rsidRPr="00420D53">
        <w:rPr>
          <w:color w:val="22272F"/>
          <w:szCs w:val="16"/>
        </w:rPr>
        <w:t>беспечи</w:t>
      </w:r>
      <w:r w:rsidR="003A5734" w:rsidRPr="00420D53">
        <w:rPr>
          <w:color w:val="22272F"/>
          <w:szCs w:val="16"/>
        </w:rPr>
        <w:t>вает</w:t>
      </w:r>
      <w:r w:rsidR="00CA5735" w:rsidRPr="00420D53">
        <w:rPr>
          <w:color w:val="22272F"/>
          <w:szCs w:val="16"/>
        </w:rPr>
        <w:t xml:space="preserve"> участие высококвалифицированного медицинского персонала для предоставления услуг по настоящему договору.</w:t>
      </w:r>
    </w:p>
    <w:p w14:paraId="46278D27" w14:textId="77777777" w:rsidR="00CA5735" w:rsidRPr="00420D53" w:rsidRDefault="00942F2D" w:rsidP="00BD56DC">
      <w:pPr>
        <w:spacing w:after="0" w:line="276" w:lineRule="auto"/>
        <w:ind w:left="0" w:firstLine="0"/>
        <w:rPr>
          <w:color w:val="22272F"/>
          <w:szCs w:val="16"/>
        </w:rPr>
      </w:pPr>
      <w:r w:rsidRPr="00420D53">
        <w:rPr>
          <w:color w:val="22272F"/>
          <w:szCs w:val="16"/>
        </w:rPr>
        <w:t>3</w:t>
      </w:r>
      <w:r w:rsidR="00CA5735" w:rsidRPr="00420D53">
        <w:rPr>
          <w:color w:val="22272F"/>
          <w:szCs w:val="16"/>
        </w:rPr>
        <w:t>.1.7. Вести всю необходимую медицинскую документацию в установленном действующим законодательством порядке.</w:t>
      </w:r>
    </w:p>
    <w:p w14:paraId="765EFE09" w14:textId="77777777" w:rsidR="00CA5735" w:rsidRPr="00420D53" w:rsidRDefault="00942F2D" w:rsidP="00BD56DC">
      <w:pPr>
        <w:spacing w:after="0" w:line="276" w:lineRule="auto"/>
        <w:ind w:left="0" w:firstLine="0"/>
        <w:rPr>
          <w:color w:val="22272F"/>
          <w:szCs w:val="16"/>
        </w:rPr>
      </w:pPr>
      <w:r w:rsidRPr="00420D53">
        <w:rPr>
          <w:color w:val="22272F"/>
          <w:szCs w:val="16"/>
        </w:rPr>
        <w:t>3</w:t>
      </w:r>
      <w:r w:rsidR="00CA5735" w:rsidRPr="00420D53">
        <w:rPr>
          <w:color w:val="22272F"/>
          <w:szCs w:val="16"/>
        </w:rPr>
        <w:t xml:space="preserve">.1.8. Вести учет видов, объемов, стоимости оказанных Потребителю услуг, а также денежных средств, поступивших от </w:t>
      </w:r>
      <w:r w:rsidR="005349EA" w:rsidRPr="00420D53">
        <w:rPr>
          <w:color w:val="22272F"/>
          <w:szCs w:val="16"/>
        </w:rPr>
        <w:t>Потребител</w:t>
      </w:r>
      <w:r w:rsidR="00854971" w:rsidRPr="00420D53">
        <w:rPr>
          <w:color w:val="22272F"/>
          <w:szCs w:val="16"/>
        </w:rPr>
        <w:t>я</w:t>
      </w:r>
      <w:r w:rsidR="005349EA" w:rsidRPr="00420D53">
        <w:rPr>
          <w:color w:val="22272F"/>
          <w:szCs w:val="16"/>
        </w:rPr>
        <w:t xml:space="preserve"> (Законн</w:t>
      </w:r>
      <w:r w:rsidR="00854971" w:rsidRPr="00420D53">
        <w:rPr>
          <w:color w:val="22272F"/>
          <w:szCs w:val="16"/>
        </w:rPr>
        <w:t>ого</w:t>
      </w:r>
      <w:r w:rsidR="005349EA" w:rsidRPr="00420D53">
        <w:rPr>
          <w:color w:val="22272F"/>
          <w:szCs w:val="16"/>
        </w:rPr>
        <w:t xml:space="preserve"> </w:t>
      </w:r>
      <w:r w:rsidR="00854971" w:rsidRPr="00420D53">
        <w:rPr>
          <w:color w:val="22272F"/>
          <w:szCs w:val="16"/>
        </w:rPr>
        <w:t>представителя</w:t>
      </w:r>
      <w:r w:rsidR="005349EA" w:rsidRPr="00420D53">
        <w:rPr>
          <w:color w:val="22272F"/>
          <w:szCs w:val="16"/>
        </w:rPr>
        <w:t>)</w:t>
      </w:r>
      <w:r w:rsidR="00CA5735" w:rsidRPr="00420D53">
        <w:rPr>
          <w:color w:val="22272F"/>
          <w:szCs w:val="16"/>
        </w:rPr>
        <w:t>.</w:t>
      </w:r>
    </w:p>
    <w:p w14:paraId="35449C8D" w14:textId="77777777" w:rsidR="009C7536" w:rsidRPr="00420D53" w:rsidRDefault="00F11057" w:rsidP="00BD56DC">
      <w:pPr>
        <w:spacing w:after="0" w:line="276" w:lineRule="auto"/>
        <w:ind w:left="0" w:right="57" w:firstLine="0"/>
        <w:rPr>
          <w:szCs w:val="16"/>
        </w:rPr>
      </w:pPr>
      <w:r w:rsidRPr="00420D53">
        <w:rPr>
          <w:noProof/>
          <w:szCs w:val="16"/>
        </w:rPr>
        <w:drawing>
          <wp:anchor distT="0" distB="0" distL="114300" distR="114300" simplePos="0" relativeHeight="251661312" behindDoc="0" locked="0" layoutInCell="1" allowOverlap="0" wp14:anchorId="175DFEB7" wp14:editId="0C01771E">
            <wp:simplePos x="0" y="0"/>
            <wp:positionH relativeFrom="column">
              <wp:posOffset>6241837</wp:posOffset>
            </wp:positionH>
            <wp:positionV relativeFrom="paragraph">
              <wp:posOffset>90117</wp:posOffset>
            </wp:positionV>
            <wp:extent cx="27098" cy="27087"/>
            <wp:effectExtent l="0" t="0" r="0" b="0"/>
            <wp:wrapSquare wrapText="bothSides"/>
            <wp:docPr id="57532" name="Picture 57532"/>
            <wp:cNvGraphicFramePr/>
            <a:graphic xmlns:a="http://schemas.openxmlformats.org/drawingml/2006/main">
              <a:graphicData uri="http://schemas.openxmlformats.org/drawingml/2006/picture">
                <pic:pic xmlns:pic="http://schemas.openxmlformats.org/drawingml/2006/picture">
                  <pic:nvPicPr>
                    <pic:cNvPr id="57532" name="Picture 57532"/>
                    <pic:cNvPicPr/>
                  </pic:nvPicPr>
                  <pic:blipFill>
                    <a:blip r:embed="rId8" cstate="print"/>
                    <a:stretch>
                      <a:fillRect/>
                    </a:stretch>
                  </pic:blipFill>
                  <pic:spPr>
                    <a:xfrm>
                      <a:off x="0" y="0"/>
                      <a:ext cx="27098" cy="27087"/>
                    </a:xfrm>
                    <a:prstGeom prst="rect">
                      <a:avLst/>
                    </a:prstGeom>
                  </pic:spPr>
                </pic:pic>
              </a:graphicData>
            </a:graphic>
          </wp:anchor>
        </w:drawing>
      </w:r>
      <w:r w:rsidR="0034299E" w:rsidRPr="00420D53">
        <w:rPr>
          <w:szCs w:val="16"/>
        </w:rPr>
        <w:t>3</w:t>
      </w:r>
      <w:r w:rsidRPr="00420D53">
        <w:rPr>
          <w:szCs w:val="16"/>
        </w:rPr>
        <w:t>.1.</w:t>
      </w:r>
      <w:r w:rsidR="00942F2D" w:rsidRPr="00420D53">
        <w:rPr>
          <w:szCs w:val="16"/>
        </w:rPr>
        <w:t>9</w:t>
      </w:r>
      <w:r w:rsidRPr="00420D53">
        <w:rPr>
          <w:szCs w:val="16"/>
        </w:rPr>
        <w:t>. Обеспечить соответствие предоставляемых медицинских услуг требованиям, предъявляемым к методам диагностики, профилактики</w:t>
      </w:r>
      <w:r w:rsidR="00CA5735" w:rsidRPr="00420D53">
        <w:rPr>
          <w:szCs w:val="16"/>
        </w:rPr>
        <w:t xml:space="preserve"> </w:t>
      </w:r>
      <w:r w:rsidR="001F4B81" w:rsidRPr="00420D53">
        <w:rPr>
          <w:szCs w:val="16"/>
        </w:rPr>
        <w:t xml:space="preserve">и </w:t>
      </w:r>
      <w:r w:rsidRPr="00420D53">
        <w:rPr>
          <w:szCs w:val="16"/>
        </w:rPr>
        <w:t>лечения,</w:t>
      </w:r>
      <w:r w:rsidR="007F194E" w:rsidRPr="00420D53">
        <w:rPr>
          <w:szCs w:val="16"/>
        </w:rPr>
        <w:t xml:space="preserve"> </w:t>
      </w:r>
      <w:proofErr w:type="spellStart"/>
      <w:r w:rsidRPr="00420D53">
        <w:rPr>
          <w:szCs w:val="16"/>
        </w:rPr>
        <w:t>разре</w:t>
      </w:r>
      <w:r w:rsidR="001F4B81" w:rsidRPr="00420D53">
        <w:rPr>
          <w:szCs w:val="16"/>
        </w:rPr>
        <w:t>-</w:t>
      </w:r>
      <w:r w:rsidRPr="00420D53">
        <w:rPr>
          <w:szCs w:val="16"/>
        </w:rPr>
        <w:t>шенным</w:t>
      </w:r>
      <w:proofErr w:type="spellEnd"/>
      <w:r w:rsidRPr="00420D53">
        <w:rPr>
          <w:szCs w:val="16"/>
        </w:rPr>
        <w:t xml:space="preserve"> на территории Российской Федерации.</w:t>
      </w:r>
    </w:p>
    <w:p w14:paraId="24369BAD" w14:textId="77777777" w:rsidR="009C7536" w:rsidRPr="00420D53" w:rsidRDefault="00F11057" w:rsidP="00BD56DC">
      <w:pPr>
        <w:spacing w:after="0" w:line="276" w:lineRule="auto"/>
        <w:ind w:left="0" w:right="57"/>
        <w:rPr>
          <w:szCs w:val="16"/>
          <w:u w:val="single" w:color="000000"/>
        </w:rPr>
      </w:pPr>
      <w:r w:rsidRPr="00420D53">
        <w:rPr>
          <w:szCs w:val="16"/>
          <w:u w:val="single" w:color="000000"/>
        </w:rPr>
        <w:t xml:space="preserve">3,2 </w:t>
      </w:r>
      <w:r w:rsidR="005349EA" w:rsidRPr="00420D53">
        <w:rPr>
          <w:i/>
          <w:szCs w:val="16"/>
          <w:u w:val="single"/>
        </w:rPr>
        <w:t>Потребитель (Законный представитель)</w:t>
      </w:r>
      <w:r w:rsidR="00157A00" w:rsidRPr="00420D53">
        <w:rPr>
          <w:i/>
          <w:szCs w:val="16"/>
          <w:u w:val="single"/>
        </w:rPr>
        <w:t xml:space="preserve"> </w:t>
      </w:r>
      <w:r w:rsidRPr="00420D53">
        <w:rPr>
          <w:i/>
          <w:szCs w:val="16"/>
          <w:u w:val="single"/>
        </w:rPr>
        <w:t>обяз</w:t>
      </w:r>
      <w:r w:rsidR="00157A00" w:rsidRPr="00420D53">
        <w:rPr>
          <w:i/>
          <w:szCs w:val="16"/>
          <w:u w:val="single"/>
        </w:rPr>
        <w:t>уется</w:t>
      </w:r>
      <w:r w:rsidRPr="00420D53">
        <w:rPr>
          <w:i/>
          <w:szCs w:val="16"/>
          <w:u w:val="single"/>
        </w:rPr>
        <w:t>:</w:t>
      </w:r>
    </w:p>
    <w:p w14:paraId="5DFEF624" w14:textId="77777777" w:rsidR="009F0EFE" w:rsidRPr="00420D53" w:rsidRDefault="00F11057" w:rsidP="00BD56DC">
      <w:pPr>
        <w:spacing w:after="0" w:line="276" w:lineRule="auto"/>
        <w:ind w:left="0" w:right="57"/>
        <w:rPr>
          <w:szCs w:val="16"/>
        </w:rPr>
      </w:pPr>
      <w:r w:rsidRPr="00420D53">
        <w:rPr>
          <w:szCs w:val="16"/>
        </w:rPr>
        <w:t>3.2.1. Оказывать содействие, обеспечивающее качественное предоставление медицинских услуг, в том числе: выполнять рекомендации и назначения лечаще</w:t>
      </w:r>
      <w:r w:rsidR="00CE1F8A" w:rsidRPr="00420D53">
        <w:rPr>
          <w:szCs w:val="16"/>
        </w:rPr>
        <w:t>го</w:t>
      </w:r>
      <w:r w:rsidRPr="00420D53">
        <w:rPr>
          <w:szCs w:val="16"/>
        </w:rPr>
        <w:t xml:space="preserve"> врача; сообщать необходимые сведени</w:t>
      </w:r>
      <w:r w:rsidR="001E4C9F" w:rsidRPr="00420D53">
        <w:rPr>
          <w:szCs w:val="16"/>
        </w:rPr>
        <w:t>я</w:t>
      </w:r>
      <w:r w:rsidRPr="00420D53">
        <w:rPr>
          <w:szCs w:val="16"/>
        </w:rPr>
        <w:t xml:space="preserve"> о своем состоянии здоровья либо о состоянии здоровья ребенка, в интересах кот</w:t>
      </w:r>
      <w:r w:rsidR="00CE1F8A" w:rsidRPr="00420D53">
        <w:rPr>
          <w:szCs w:val="16"/>
        </w:rPr>
        <w:t>орого</w:t>
      </w:r>
      <w:r w:rsidRPr="00420D53">
        <w:rPr>
          <w:szCs w:val="16"/>
        </w:rPr>
        <w:t xml:space="preserve"> заключен настоящий договор; соблюдать врачебные рекомендации, в том числе указанные в Памятке пациента </w:t>
      </w:r>
      <w:r w:rsidRPr="00420D53">
        <w:rPr>
          <w:i/>
          <w:szCs w:val="16"/>
        </w:rPr>
        <w:t xml:space="preserve">(Приложение </w:t>
      </w:r>
      <w:r w:rsidR="00CE1F8A" w:rsidRPr="00420D53">
        <w:rPr>
          <w:i/>
          <w:szCs w:val="16"/>
        </w:rPr>
        <w:t>№3</w:t>
      </w:r>
      <w:r w:rsidRPr="00420D53">
        <w:rPr>
          <w:i/>
          <w:szCs w:val="16"/>
        </w:rPr>
        <w:t>).</w:t>
      </w:r>
    </w:p>
    <w:p w14:paraId="1935A90F" w14:textId="77777777" w:rsidR="009F0EFE" w:rsidRPr="00420D53" w:rsidRDefault="009F0EFE" w:rsidP="00BD56DC">
      <w:pPr>
        <w:spacing w:after="0" w:line="276" w:lineRule="auto"/>
        <w:ind w:left="0" w:right="57"/>
        <w:rPr>
          <w:szCs w:val="16"/>
        </w:rPr>
      </w:pPr>
      <w:r w:rsidRPr="00420D53">
        <w:rPr>
          <w:color w:val="22272F"/>
          <w:szCs w:val="16"/>
          <w:shd w:val="clear" w:color="auto" w:fill="FFFFFF"/>
        </w:rPr>
        <w:t>3.2.2. Потребитель обязан выполнять все медицинские предписания, назначения, рекомендации Исполнителя (медицинского работника, предоставляющего платную медицинскую услугу), в том числе назначенного режима лечения.</w:t>
      </w:r>
    </w:p>
    <w:p w14:paraId="3AA36018" w14:textId="77777777" w:rsidR="009C7536" w:rsidRPr="00420D53" w:rsidRDefault="00F11057" w:rsidP="00BD56DC">
      <w:pPr>
        <w:spacing w:after="0" w:line="276" w:lineRule="auto"/>
        <w:ind w:left="0" w:right="57" w:firstLine="0"/>
        <w:rPr>
          <w:szCs w:val="16"/>
        </w:rPr>
      </w:pPr>
      <w:r w:rsidRPr="00420D53">
        <w:rPr>
          <w:szCs w:val="16"/>
        </w:rPr>
        <w:t>3.2.</w:t>
      </w:r>
      <w:r w:rsidR="009F0EFE" w:rsidRPr="00420D53">
        <w:rPr>
          <w:szCs w:val="16"/>
        </w:rPr>
        <w:t>3</w:t>
      </w:r>
      <w:r w:rsidRPr="00420D53">
        <w:rPr>
          <w:szCs w:val="16"/>
        </w:rPr>
        <w:t>. Во время действия настоящего До</w:t>
      </w:r>
      <w:r w:rsidR="00CE1F8A" w:rsidRPr="00420D53">
        <w:rPr>
          <w:szCs w:val="16"/>
        </w:rPr>
        <w:t>го</w:t>
      </w:r>
      <w:r w:rsidRPr="00420D53">
        <w:rPr>
          <w:szCs w:val="16"/>
        </w:rPr>
        <w:t>вора не использовать препараты, назначенные специалистами других лечебных учреждений и не получать стоматологических услуг в других клиниках без предварительного уведомления Исполнителя (за исключением мед.</w:t>
      </w:r>
      <w:r w:rsidR="00CE1F8A" w:rsidRPr="00420D53">
        <w:rPr>
          <w:szCs w:val="16"/>
        </w:rPr>
        <w:t xml:space="preserve"> </w:t>
      </w:r>
      <w:r w:rsidRPr="00420D53">
        <w:rPr>
          <w:szCs w:val="16"/>
        </w:rPr>
        <w:t>помощи при угрожающих жизни состояниях).</w:t>
      </w:r>
    </w:p>
    <w:p w14:paraId="28AA42AD" w14:textId="77777777" w:rsidR="009C7536" w:rsidRPr="00420D53" w:rsidRDefault="00F11057" w:rsidP="00BD56DC">
      <w:pPr>
        <w:spacing w:after="0" w:line="276" w:lineRule="auto"/>
        <w:ind w:left="0" w:right="57"/>
        <w:rPr>
          <w:szCs w:val="16"/>
        </w:rPr>
      </w:pPr>
      <w:r w:rsidRPr="00420D53">
        <w:rPr>
          <w:szCs w:val="16"/>
        </w:rPr>
        <w:t>3.2.</w:t>
      </w:r>
      <w:r w:rsidR="009F0EFE" w:rsidRPr="00420D53">
        <w:rPr>
          <w:szCs w:val="16"/>
        </w:rPr>
        <w:t>4</w:t>
      </w:r>
      <w:r w:rsidRPr="00420D53">
        <w:rPr>
          <w:szCs w:val="16"/>
        </w:rPr>
        <w:t>. Предоставить Исполнителю</w:t>
      </w:r>
      <w:r w:rsidR="001F357B" w:rsidRPr="00420D53">
        <w:rPr>
          <w:szCs w:val="16"/>
        </w:rPr>
        <w:t xml:space="preserve"> </w:t>
      </w:r>
      <w:r w:rsidRPr="00420D53">
        <w:rPr>
          <w:szCs w:val="16"/>
        </w:rPr>
        <w:t>данные предварительных исследований и консультации специалистов, проведенных вне медицинской организации Исполнителя,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p w14:paraId="26CCA50A" w14:textId="77777777" w:rsidR="009C7536" w:rsidRPr="00420D53" w:rsidRDefault="00F11057" w:rsidP="00BD56DC">
      <w:pPr>
        <w:spacing w:after="0" w:line="276" w:lineRule="auto"/>
        <w:ind w:left="0" w:right="57"/>
        <w:rPr>
          <w:szCs w:val="16"/>
        </w:rPr>
      </w:pPr>
      <w:r w:rsidRPr="00420D53">
        <w:rPr>
          <w:szCs w:val="16"/>
        </w:rPr>
        <w:t>3.2.</w:t>
      </w:r>
      <w:r w:rsidR="009F0EFE" w:rsidRPr="00420D53">
        <w:rPr>
          <w:szCs w:val="16"/>
        </w:rPr>
        <w:t>5</w:t>
      </w:r>
      <w:r w:rsidRPr="00420D53">
        <w:rPr>
          <w:szCs w:val="16"/>
        </w:rPr>
        <w:t>. В случае изменения состояния здоровья, связанного, с точки зрения П</w:t>
      </w:r>
      <w:r w:rsidR="009F0EFE" w:rsidRPr="00420D53">
        <w:rPr>
          <w:szCs w:val="16"/>
        </w:rPr>
        <w:t>отребителя</w:t>
      </w:r>
      <w:r w:rsidRPr="00420D53">
        <w:rPr>
          <w:szCs w:val="16"/>
        </w:rPr>
        <w:t>, с проведенными Исполнителем медицинскими манипуляциями, немедленно сообщить об этом лечащему врачу или администратору Исполнителя, и, в случае необходимости, прибыть на консультацию и лечение к Исполнителю.</w:t>
      </w:r>
    </w:p>
    <w:p w14:paraId="13E44155" w14:textId="77777777" w:rsidR="00D6525F" w:rsidRPr="00420D53" w:rsidRDefault="00D6525F" w:rsidP="00BD56DC">
      <w:pPr>
        <w:spacing w:after="0" w:line="276" w:lineRule="auto"/>
        <w:ind w:left="0" w:right="57"/>
        <w:rPr>
          <w:szCs w:val="16"/>
        </w:rPr>
      </w:pPr>
      <w:r w:rsidRPr="00420D53">
        <w:rPr>
          <w:szCs w:val="16"/>
        </w:rPr>
        <w:t>3.2.6. Извещать не позднее, чем за один рабочий день о невозможности планового посещения лечащего врача.</w:t>
      </w:r>
    </w:p>
    <w:p w14:paraId="36AB2568" w14:textId="77777777" w:rsidR="009C7536" w:rsidRPr="00420D53" w:rsidRDefault="00F11057" w:rsidP="00BD56DC">
      <w:pPr>
        <w:spacing w:after="0" w:line="276" w:lineRule="auto"/>
        <w:ind w:left="0" w:right="57"/>
        <w:rPr>
          <w:szCs w:val="16"/>
        </w:rPr>
      </w:pPr>
      <w:r w:rsidRPr="00420D53">
        <w:rPr>
          <w:szCs w:val="16"/>
        </w:rPr>
        <w:t>3.2.</w:t>
      </w:r>
      <w:r w:rsidR="00D6525F" w:rsidRPr="00420D53">
        <w:rPr>
          <w:szCs w:val="16"/>
        </w:rPr>
        <w:t>7</w:t>
      </w:r>
      <w:r w:rsidRPr="00420D53">
        <w:rPr>
          <w:szCs w:val="16"/>
        </w:rPr>
        <w:t>. При отказе от продолжения лечения у Исполнителя, П</w:t>
      </w:r>
      <w:r w:rsidR="009F0EFE" w:rsidRPr="00420D53">
        <w:rPr>
          <w:szCs w:val="16"/>
        </w:rPr>
        <w:t>отребитель</w:t>
      </w:r>
      <w:r w:rsidR="00AE43B8" w:rsidRPr="00420D53">
        <w:rPr>
          <w:szCs w:val="16"/>
        </w:rPr>
        <w:t xml:space="preserve"> (Законный представитель)</w:t>
      </w:r>
      <w:r w:rsidRPr="00420D53">
        <w:rPr>
          <w:szCs w:val="16"/>
        </w:rPr>
        <w:t xml:space="preserve"> обязан письменно уведомить об этом и расторгнуть договор, предварительно оплатив фактически понесенные Исполнителем затраты.</w:t>
      </w:r>
    </w:p>
    <w:p w14:paraId="5EC6E437" w14:textId="77777777" w:rsidR="009C7536" w:rsidRPr="00420D53" w:rsidRDefault="00F11057" w:rsidP="00BD56DC">
      <w:pPr>
        <w:spacing w:after="0" w:line="276" w:lineRule="auto"/>
        <w:ind w:left="0" w:right="57"/>
        <w:rPr>
          <w:szCs w:val="16"/>
        </w:rPr>
      </w:pPr>
      <w:r w:rsidRPr="00420D53">
        <w:rPr>
          <w:szCs w:val="16"/>
        </w:rPr>
        <w:t>3.2.</w:t>
      </w:r>
      <w:r w:rsidR="00D6525F" w:rsidRPr="00420D53">
        <w:rPr>
          <w:szCs w:val="16"/>
        </w:rPr>
        <w:t>9</w:t>
      </w:r>
      <w:r w:rsidRPr="00420D53">
        <w:rPr>
          <w:szCs w:val="16"/>
        </w:rPr>
        <w:t xml:space="preserve">. После завершения каждого этапа оказания услуг подписать </w:t>
      </w:r>
      <w:r w:rsidR="003A7668" w:rsidRPr="00420D53">
        <w:rPr>
          <w:szCs w:val="16"/>
        </w:rPr>
        <w:t xml:space="preserve">Акт об оказании </w:t>
      </w:r>
      <w:r w:rsidR="00D53C36" w:rsidRPr="00420D53">
        <w:rPr>
          <w:szCs w:val="16"/>
        </w:rPr>
        <w:t xml:space="preserve">стоматологических </w:t>
      </w:r>
      <w:r w:rsidRPr="00420D53">
        <w:rPr>
          <w:szCs w:val="16"/>
        </w:rPr>
        <w:t xml:space="preserve"> услуг (Приложение </w:t>
      </w:r>
      <w:r w:rsidR="00F559DA" w:rsidRPr="00420D53">
        <w:rPr>
          <w:szCs w:val="16"/>
        </w:rPr>
        <w:t>№</w:t>
      </w:r>
      <w:r w:rsidRPr="00420D53">
        <w:rPr>
          <w:szCs w:val="16"/>
        </w:rPr>
        <w:t>4).</w:t>
      </w:r>
      <w:r w:rsidR="00D6525F" w:rsidRPr="00420D53">
        <w:rPr>
          <w:szCs w:val="16"/>
        </w:rPr>
        <w:t xml:space="preserve"> </w:t>
      </w:r>
    </w:p>
    <w:p w14:paraId="0F2DFF3B" w14:textId="77777777" w:rsidR="00D6525F" w:rsidRPr="00420D53" w:rsidRDefault="00D6525F" w:rsidP="00BD56DC">
      <w:pPr>
        <w:spacing w:after="0" w:line="276" w:lineRule="auto"/>
        <w:ind w:left="0" w:right="57"/>
        <w:rPr>
          <w:szCs w:val="16"/>
        </w:rPr>
      </w:pPr>
      <w:r w:rsidRPr="00420D53">
        <w:rPr>
          <w:szCs w:val="16"/>
        </w:rPr>
        <w:t>3.2.10</w:t>
      </w:r>
      <w:r w:rsidR="00854971" w:rsidRPr="00420D53">
        <w:rPr>
          <w:szCs w:val="16"/>
        </w:rPr>
        <w:t>.</w:t>
      </w:r>
      <w:r w:rsidRPr="00420D53">
        <w:rPr>
          <w:szCs w:val="16"/>
        </w:rPr>
        <w:t xml:space="preserve"> Оплатить оказанную Клиникой Услугу в порядке и сроки, которые установлены Договором.</w:t>
      </w:r>
    </w:p>
    <w:p w14:paraId="72A52776" w14:textId="77777777" w:rsidR="009C7536" w:rsidRPr="00420D53" w:rsidRDefault="00F11057" w:rsidP="00BD56DC">
      <w:pPr>
        <w:spacing w:after="0" w:line="276" w:lineRule="auto"/>
        <w:ind w:left="0" w:right="57"/>
        <w:rPr>
          <w:szCs w:val="16"/>
        </w:rPr>
      </w:pPr>
      <w:r w:rsidRPr="00420D53">
        <w:rPr>
          <w:szCs w:val="16"/>
        </w:rPr>
        <w:t>3.2.</w:t>
      </w:r>
      <w:r w:rsidR="00D6525F" w:rsidRPr="00420D53">
        <w:rPr>
          <w:szCs w:val="16"/>
        </w:rPr>
        <w:t>11</w:t>
      </w:r>
      <w:r w:rsidRPr="00420D53">
        <w:rPr>
          <w:szCs w:val="16"/>
        </w:rPr>
        <w:t xml:space="preserve">. Посещать </w:t>
      </w:r>
      <w:r w:rsidR="00CE1F8A" w:rsidRPr="00420D53">
        <w:rPr>
          <w:szCs w:val="16"/>
        </w:rPr>
        <w:t>клинику</w:t>
      </w:r>
      <w:r w:rsidRPr="00420D53">
        <w:rPr>
          <w:szCs w:val="16"/>
        </w:rPr>
        <w:t xml:space="preserve"> Исполнителя для бесплатного профилактического осмотра.</w:t>
      </w:r>
    </w:p>
    <w:p w14:paraId="44E7E070" w14:textId="77777777" w:rsidR="009C7536" w:rsidRPr="00420D53" w:rsidRDefault="00F11057" w:rsidP="00CE1007">
      <w:pPr>
        <w:spacing w:after="0" w:line="276" w:lineRule="auto"/>
        <w:ind w:left="0" w:right="57"/>
        <w:rPr>
          <w:szCs w:val="16"/>
        </w:rPr>
      </w:pPr>
      <w:r w:rsidRPr="00420D53">
        <w:rPr>
          <w:szCs w:val="16"/>
        </w:rPr>
        <w:t>3.2.</w:t>
      </w:r>
      <w:r w:rsidR="00D6525F" w:rsidRPr="00420D53">
        <w:rPr>
          <w:szCs w:val="16"/>
        </w:rPr>
        <w:t>12</w:t>
      </w:r>
      <w:r w:rsidRPr="00420D53">
        <w:rPr>
          <w:szCs w:val="16"/>
        </w:rPr>
        <w:t>. Неукоснительно соблюдать установленные Исполнителем правила поведения</w:t>
      </w:r>
      <w:r w:rsidR="001D745B" w:rsidRPr="00420D53">
        <w:rPr>
          <w:szCs w:val="16"/>
        </w:rPr>
        <w:t xml:space="preserve"> в </w:t>
      </w:r>
      <w:r w:rsidR="00684B63" w:rsidRPr="00420D53">
        <w:rPr>
          <w:szCs w:val="16"/>
        </w:rPr>
        <w:t>Клинике</w:t>
      </w:r>
      <w:r w:rsidRPr="00420D53">
        <w:rPr>
          <w:szCs w:val="16"/>
        </w:rPr>
        <w:t xml:space="preserve"> и условия гарантии.</w:t>
      </w:r>
    </w:p>
    <w:p w14:paraId="0E9A0B39" w14:textId="77777777" w:rsidR="009C7536" w:rsidRPr="00420D53" w:rsidRDefault="00F11057" w:rsidP="00CE1007">
      <w:pPr>
        <w:spacing w:after="0" w:line="276" w:lineRule="auto"/>
        <w:ind w:left="0" w:right="57" w:hanging="10"/>
        <w:jc w:val="left"/>
        <w:rPr>
          <w:szCs w:val="16"/>
        </w:rPr>
      </w:pPr>
      <w:r w:rsidRPr="00420D53">
        <w:rPr>
          <w:szCs w:val="16"/>
          <w:u w:val="single" w:color="000000"/>
        </w:rPr>
        <w:t xml:space="preserve">3.3 </w:t>
      </w:r>
      <w:r w:rsidR="001E4C9F" w:rsidRPr="00420D53">
        <w:rPr>
          <w:i/>
          <w:szCs w:val="16"/>
          <w:u w:val="single" w:color="000000"/>
        </w:rPr>
        <w:t>Исполнитель имеет право</w:t>
      </w:r>
      <w:r w:rsidRPr="00420D53">
        <w:rPr>
          <w:i/>
          <w:szCs w:val="16"/>
          <w:u w:val="single" w:color="000000"/>
        </w:rPr>
        <w:t>:</w:t>
      </w:r>
    </w:p>
    <w:p w14:paraId="46AD37B7" w14:textId="77777777" w:rsidR="009C7536" w:rsidRPr="00420D53" w:rsidRDefault="00F11057" w:rsidP="00CE1007">
      <w:pPr>
        <w:spacing w:after="0" w:line="276" w:lineRule="auto"/>
        <w:ind w:left="0" w:right="57"/>
        <w:rPr>
          <w:szCs w:val="16"/>
        </w:rPr>
      </w:pPr>
      <w:r w:rsidRPr="00420D53">
        <w:rPr>
          <w:szCs w:val="16"/>
        </w:rPr>
        <w:t>3.3.1. Изменять по медицинским показаниям и экономическим причинам предварительный план, объем и стоимость лечения.</w:t>
      </w:r>
    </w:p>
    <w:p w14:paraId="7E3F2F2F" w14:textId="77777777" w:rsidR="009C7536" w:rsidRPr="00420D53" w:rsidRDefault="00F11057" w:rsidP="00CE1007">
      <w:pPr>
        <w:spacing w:after="0" w:line="276" w:lineRule="auto"/>
        <w:ind w:left="0" w:right="57"/>
        <w:rPr>
          <w:szCs w:val="16"/>
        </w:rPr>
      </w:pPr>
      <w:r w:rsidRPr="00420D53">
        <w:rPr>
          <w:szCs w:val="16"/>
        </w:rPr>
        <w:t>3.3.2. Направлять П</w:t>
      </w:r>
      <w:r w:rsidR="009F0EFE" w:rsidRPr="00420D53">
        <w:rPr>
          <w:szCs w:val="16"/>
        </w:rPr>
        <w:t>отребителя</w:t>
      </w:r>
      <w:r w:rsidRPr="00420D53">
        <w:rPr>
          <w:szCs w:val="16"/>
        </w:rPr>
        <w:t xml:space="preserve"> в медицинские учреждения или привлекать для консультаций специалистов из них для проведения дополнительных методов исследования, которые осуществляются за отдельную плату</w:t>
      </w:r>
      <w:r w:rsidR="00023406" w:rsidRPr="00420D53">
        <w:rPr>
          <w:szCs w:val="16"/>
        </w:rPr>
        <w:t xml:space="preserve">, предварительно уведомив об этом </w:t>
      </w:r>
      <w:r w:rsidR="005349EA" w:rsidRPr="00420D53">
        <w:rPr>
          <w:szCs w:val="16"/>
        </w:rPr>
        <w:t>Потребител</w:t>
      </w:r>
      <w:r w:rsidR="00AE43B8" w:rsidRPr="00420D53">
        <w:rPr>
          <w:szCs w:val="16"/>
        </w:rPr>
        <w:t>я</w:t>
      </w:r>
      <w:r w:rsidR="005349EA" w:rsidRPr="00420D53">
        <w:rPr>
          <w:szCs w:val="16"/>
        </w:rPr>
        <w:t xml:space="preserve"> (Законн</w:t>
      </w:r>
      <w:r w:rsidR="00AE43B8" w:rsidRPr="00420D53">
        <w:rPr>
          <w:szCs w:val="16"/>
        </w:rPr>
        <w:t>ого</w:t>
      </w:r>
      <w:r w:rsidR="005349EA" w:rsidRPr="00420D53">
        <w:rPr>
          <w:szCs w:val="16"/>
        </w:rPr>
        <w:t xml:space="preserve"> представител</w:t>
      </w:r>
      <w:r w:rsidR="00AE43B8" w:rsidRPr="00420D53">
        <w:rPr>
          <w:szCs w:val="16"/>
        </w:rPr>
        <w:t>я</w:t>
      </w:r>
      <w:r w:rsidR="005349EA" w:rsidRPr="00420D53">
        <w:rPr>
          <w:szCs w:val="16"/>
        </w:rPr>
        <w:t>)</w:t>
      </w:r>
      <w:r w:rsidR="00023406" w:rsidRPr="00420D53">
        <w:rPr>
          <w:szCs w:val="16"/>
        </w:rPr>
        <w:t>.</w:t>
      </w:r>
    </w:p>
    <w:p w14:paraId="590217C2" w14:textId="77777777" w:rsidR="009C7536" w:rsidRPr="00420D53" w:rsidRDefault="00F11057" w:rsidP="00CE1007">
      <w:pPr>
        <w:spacing w:after="0" w:line="276" w:lineRule="auto"/>
        <w:ind w:left="0" w:right="57"/>
        <w:rPr>
          <w:szCs w:val="16"/>
        </w:rPr>
      </w:pPr>
      <w:r w:rsidRPr="00420D53">
        <w:rPr>
          <w:szCs w:val="16"/>
        </w:rPr>
        <w:t xml:space="preserve">3.3.3. Установить гарантийные обязательства на оказанные услуги в соответствии с </w:t>
      </w:r>
      <w:r w:rsidRPr="00420D53">
        <w:rPr>
          <w:i/>
          <w:szCs w:val="16"/>
        </w:rPr>
        <w:t xml:space="preserve">Приложением </w:t>
      </w:r>
      <w:r w:rsidR="00CE1F8A" w:rsidRPr="00420D53">
        <w:rPr>
          <w:i/>
          <w:szCs w:val="16"/>
        </w:rPr>
        <w:t>№</w:t>
      </w:r>
      <w:r w:rsidRPr="00420D53">
        <w:rPr>
          <w:i/>
          <w:szCs w:val="16"/>
        </w:rPr>
        <w:t>5</w:t>
      </w:r>
      <w:r w:rsidRPr="00420D53">
        <w:rPr>
          <w:szCs w:val="16"/>
        </w:rPr>
        <w:t xml:space="preserve"> к настоящему Договору и «Положением о гарантиях».</w:t>
      </w:r>
    </w:p>
    <w:p w14:paraId="405646B7" w14:textId="77777777" w:rsidR="009C7536" w:rsidRPr="00420D53" w:rsidRDefault="00F11057" w:rsidP="00CE1007">
      <w:pPr>
        <w:spacing w:after="0" w:line="276" w:lineRule="auto"/>
        <w:ind w:left="0" w:right="57"/>
        <w:rPr>
          <w:szCs w:val="16"/>
        </w:rPr>
      </w:pPr>
      <w:r w:rsidRPr="00420D53">
        <w:rPr>
          <w:szCs w:val="16"/>
        </w:rPr>
        <w:t xml:space="preserve">3.3.4. Отказать </w:t>
      </w:r>
      <w:r w:rsidR="005349EA" w:rsidRPr="00420D53">
        <w:rPr>
          <w:szCs w:val="16"/>
        </w:rPr>
        <w:t>Потребител</w:t>
      </w:r>
      <w:r w:rsidR="009D5C05" w:rsidRPr="00420D53">
        <w:rPr>
          <w:szCs w:val="16"/>
        </w:rPr>
        <w:t>ю</w:t>
      </w:r>
      <w:r w:rsidR="005349EA" w:rsidRPr="00420D53">
        <w:rPr>
          <w:szCs w:val="16"/>
        </w:rPr>
        <w:t xml:space="preserve"> (Законн</w:t>
      </w:r>
      <w:r w:rsidR="009D5C05" w:rsidRPr="00420D53">
        <w:rPr>
          <w:szCs w:val="16"/>
        </w:rPr>
        <w:t>ому</w:t>
      </w:r>
      <w:r w:rsidR="005349EA" w:rsidRPr="00420D53">
        <w:rPr>
          <w:szCs w:val="16"/>
        </w:rPr>
        <w:t xml:space="preserve"> представител</w:t>
      </w:r>
      <w:r w:rsidR="009D5C05" w:rsidRPr="00420D53">
        <w:rPr>
          <w:szCs w:val="16"/>
        </w:rPr>
        <w:t>ю</w:t>
      </w:r>
      <w:r w:rsidR="005349EA" w:rsidRPr="00420D53">
        <w:rPr>
          <w:szCs w:val="16"/>
        </w:rPr>
        <w:t>)</w:t>
      </w:r>
      <w:r w:rsidRPr="00420D53">
        <w:rPr>
          <w:szCs w:val="16"/>
        </w:rPr>
        <w:t xml:space="preserve"> в оказании платных медицинских услуг при е</w:t>
      </w:r>
      <w:r w:rsidR="00CE1F8A" w:rsidRPr="00420D53">
        <w:rPr>
          <w:szCs w:val="16"/>
        </w:rPr>
        <w:t>го</w:t>
      </w:r>
      <w:r w:rsidRPr="00420D53">
        <w:rPr>
          <w:szCs w:val="16"/>
        </w:rPr>
        <w:t xml:space="preserve"> несогласии с предложенным Исполнителем планом лечения, его стоимостью, внесенными в план лечения изменениями по содержанию, срокам и стоимости медицинских услуг, при невозможности оказать в данном клиническом случае необходимую медицинскую услугу.</w:t>
      </w:r>
      <w:r w:rsidR="001F4B81" w:rsidRPr="00420D53">
        <w:rPr>
          <w:szCs w:val="16"/>
        </w:rPr>
        <w:t xml:space="preserve"> </w:t>
      </w:r>
    </w:p>
    <w:p w14:paraId="48E3C122" w14:textId="77777777" w:rsidR="001F4B81" w:rsidRPr="00420D53" w:rsidRDefault="001F4B81" w:rsidP="00CE1007">
      <w:pPr>
        <w:spacing w:after="0" w:line="276" w:lineRule="auto"/>
        <w:ind w:left="0" w:right="57"/>
        <w:rPr>
          <w:szCs w:val="16"/>
        </w:rPr>
      </w:pPr>
      <w:r w:rsidRPr="00420D53">
        <w:rPr>
          <w:szCs w:val="16"/>
        </w:rPr>
        <w:t>3.3.</w:t>
      </w:r>
      <w:r w:rsidR="002F37D2" w:rsidRPr="00420D53">
        <w:rPr>
          <w:szCs w:val="16"/>
        </w:rPr>
        <w:t>5</w:t>
      </w:r>
      <w:r w:rsidRPr="00420D53">
        <w:rPr>
          <w:szCs w:val="16"/>
        </w:rPr>
        <w:t xml:space="preserve">. Не приступать к оказанию новых </w:t>
      </w:r>
      <w:r w:rsidR="009D5C05" w:rsidRPr="00420D53">
        <w:rPr>
          <w:szCs w:val="16"/>
        </w:rPr>
        <w:t>у</w:t>
      </w:r>
      <w:r w:rsidRPr="00420D53">
        <w:rPr>
          <w:szCs w:val="16"/>
        </w:rPr>
        <w:t xml:space="preserve">слуг, а начатые Услуги приостановить в случае неоплаты или несвоевременной оплаты </w:t>
      </w:r>
      <w:r w:rsidR="009D5C05" w:rsidRPr="00420D53">
        <w:rPr>
          <w:szCs w:val="16"/>
        </w:rPr>
        <w:t>Потребителем (</w:t>
      </w:r>
      <w:r w:rsidRPr="00420D53">
        <w:rPr>
          <w:szCs w:val="16"/>
        </w:rPr>
        <w:t>Законным представителем</w:t>
      </w:r>
      <w:r w:rsidR="009D5C05" w:rsidRPr="00420D53">
        <w:rPr>
          <w:szCs w:val="16"/>
        </w:rPr>
        <w:t>)</w:t>
      </w:r>
      <w:r w:rsidRPr="00420D53">
        <w:rPr>
          <w:szCs w:val="16"/>
        </w:rPr>
        <w:t xml:space="preserve"> </w:t>
      </w:r>
      <w:r w:rsidR="009D5C05" w:rsidRPr="00420D53">
        <w:rPr>
          <w:szCs w:val="16"/>
        </w:rPr>
        <w:t>у</w:t>
      </w:r>
      <w:r w:rsidRPr="00420D53">
        <w:rPr>
          <w:szCs w:val="16"/>
        </w:rPr>
        <w:t>слуг в соответствии с Договором</w:t>
      </w:r>
      <w:r w:rsidR="002F37D2" w:rsidRPr="00420D53">
        <w:rPr>
          <w:szCs w:val="16"/>
        </w:rPr>
        <w:t>.</w:t>
      </w:r>
    </w:p>
    <w:p w14:paraId="64750958" w14:textId="77777777" w:rsidR="009C7536" w:rsidRPr="00420D53" w:rsidRDefault="00F11057" w:rsidP="00CE1007">
      <w:pPr>
        <w:spacing w:after="0" w:line="276" w:lineRule="auto"/>
        <w:ind w:left="0" w:right="57"/>
        <w:rPr>
          <w:szCs w:val="16"/>
        </w:rPr>
      </w:pPr>
      <w:r w:rsidRPr="00420D53">
        <w:rPr>
          <w:szCs w:val="16"/>
        </w:rPr>
        <w:t>3.3.</w:t>
      </w:r>
      <w:r w:rsidR="002F37D2" w:rsidRPr="00420D53">
        <w:rPr>
          <w:szCs w:val="16"/>
        </w:rPr>
        <w:t>6</w:t>
      </w:r>
      <w:r w:rsidRPr="00420D53">
        <w:rPr>
          <w:szCs w:val="16"/>
        </w:rPr>
        <w:t>. В случае непредвиденного отсутствия лечащего врача в день приема Исполнитель вправе направить П</w:t>
      </w:r>
      <w:r w:rsidR="0083682B" w:rsidRPr="00420D53">
        <w:rPr>
          <w:szCs w:val="16"/>
        </w:rPr>
        <w:t>отребителя</w:t>
      </w:r>
      <w:r w:rsidRPr="00420D53">
        <w:rPr>
          <w:szCs w:val="16"/>
        </w:rPr>
        <w:t xml:space="preserve"> (с его согласия) к другому специалисту соответству</w:t>
      </w:r>
      <w:r w:rsidR="00CE1F8A" w:rsidRPr="00420D53">
        <w:rPr>
          <w:szCs w:val="16"/>
        </w:rPr>
        <w:t>ющего</w:t>
      </w:r>
      <w:r w:rsidRPr="00420D53">
        <w:rPr>
          <w:szCs w:val="16"/>
        </w:rPr>
        <w:t xml:space="preserve"> профиля и кв</w:t>
      </w:r>
      <w:r w:rsidR="00CE1F8A" w:rsidRPr="00420D53">
        <w:rPr>
          <w:szCs w:val="16"/>
        </w:rPr>
        <w:t>али</w:t>
      </w:r>
      <w:r w:rsidRPr="00420D53">
        <w:rPr>
          <w:szCs w:val="16"/>
        </w:rPr>
        <w:t>фикации, или увеличить сроки оказания услуг.</w:t>
      </w:r>
    </w:p>
    <w:p w14:paraId="78F4668F" w14:textId="77777777" w:rsidR="009C7536" w:rsidRPr="00420D53" w:rsidRDefault="00F11057" w:rsidP="00CE1007">
      <w:pPr>
        <w:spacing w:after="0" w:line="276" w:lineRule="auto"/>
        <w:ind w:left="0" w:right="57"/>
        <w:rPr>
          <w:szCs w:val="16"/>
        </w:rPr>
      </w:pPr>
      <w:r w:rsidRPr="00420D53">
        <w:rPr>
          <w:szCs w:val="16"/>
        </w:rPr>
        <w:t>3.3.</w:t>
      </w:r>
      <w:r w:rsidR="000C7887" w:rsidRPr="00420D53">
        <w:rPr>
          <w:szCs w:val="16"/>
        </w:rPr>
        <w:t>7</w:t>
      </w:r>
      <w:r w:rsidRPr="00420D53">
        <w:rPr>
          <w:szCs w:val="16"/>
        </w:rPr>
        <w:t>. Отсрочить или отменить оказание услуги, в том числе в день назначения, в случае обнаружения у П</w:t>
      </w:r>
      <w:r w:rsidR="0083682B" w:rsidRPr="00420D53">
        <w:rPr>
          <w:szCs w:val="16"/>
        </w:rPr>
        <w:t>отребителя</w:t>
      </w:r>
      <w:r w:rsidRPr="00420D53">
        <w:rPr>
          <w:szCs w:val="16"/>
        </w:rPr>
        <w:t xml:space="preserve"> противопоказаний как со стороны полости рта, так и по общему состоянию здоровья.</w:t>
      </w:r>
    </w:p>
    <w:p w14:paraId="530F63E0" w14:textId="77777777" w:rsidR="009C7536" w:rsidRPr="00420D53" w:rsidRDefault="00F11057" w:rsidP="00CE1007">
      <w:pPr>
        <w:spacing w:after="0" w:line="276" w:lineRule="auto"/>
        <w:ind w:left="0" w:right="57"/>
        <w:rPr>
          <w:szCs w:val="16"/>
        </w:rPr>
      </w:pPr>
      <w:r w:rsidRPr="00420D53">
        <w:rPr>
          <w:szCs w:val="16"/>
        </w:rPr>
        <w:t>3.3.</w:t>
      </w:r>
      <w:r w:rsidR="000C7887" w:rsidRPr="00420D53">
        <w:rPr>
          <w:szCs w:val="16"/>
        </w:rPr>
        <w:t>8</w:t>
      </w:r>
      <w:r w:rsidRPr="00420D53">
        <w:rPr>
          <w:szCs w:val="16"/>
        </w:rPr>
        <w:t xml:space="preserve">. Перенести лечебное мероприятие на новый срок при опоздании </w:t>
      </w:r>
      <w:r w:rsidR="005349EA" w:rsidRPr="00420D53">
        <w:rPr>
          <w:szCs w:val="16"/>
        </w:rPr>
        <w:t>Потребител</w:t>
      </w:r>
      <w:r w:rsidR="00E955ED" w:rsidRPr="00420D53">
        <w:rPr>
          <w:szCs w:val="16"/>
        </w:rPr>
        <w:t>я</w:t>
      </w:r>
      <w:r w:rsidRPr="00420D53">
        <w:rPr>
          <w:szCs w:val="16"/>
        </w:rPr>
        <w:t xml:space="preserve"> на прием более, чем на 20 </w:t>
      </w:r>
      <w:r w:rsidR="00CE1F8A" w:rsidRPr="00420D53">
        <w:rPr>
          <w:szCs w:val="16"/>
        </w:rPr>
        <w:t>минут</w:t>
      </w:r>
      <w:r w:rsidRPr="00420D53">
        <w:rPr>
          <w:szCs w:val="16"/>
        </w:rPr>
        <w:t xml:space="preserve"> от назначенного Исполнителем времени приема, если это не позволит провести качественное лечение в оставшееся забронированное время приема.</w:t>
      </w:r>
    </w:p>
    <w:p w14:paraId="10775FD2" w14:textId="77777777" w:rsidR="00EC7352" w:rsidRPr="00420D53" w:rsidRDefault="00EC7352" w:rsidP="00CE1007">
      <w:pPr>
        <w:spacing w:after="0" w:line="276" w:lineRule="auto"/>
        <w:ind w:left="0" w:right="57"/>
        <w:rPr>
          <w:szCs w:val="16"/>
        </w:rPr>
      </w:pPr>
      <w:r w:rsidRPr="00420D53">
        <w:rPr>
          <w:szCs w:val="16"/>
        </w:rPr>
        <w:t>3.3.</w:t>
      </w:r>
      <w:r w:rsidR="000C7887" w:rsidRPr="00420D53">
        <w:rPr>
          <w:szCs w:val="16"/>
        </w:rPr>
        <w:t>9</w:t>
      </w:r>
      <w:r w:rsidRPr="00420D53">
        <w:rPr>
          <w:szCs w:val="16"/>
        </w:rPr>
        <w:t>. Изменять прейскурант (перечень) Услуг в одностороннем порядке, путем размещения на сайте Клиники, а также на информационном стенде.</w:t>
      </w:r>
    </w:p>
    <w:p w14:paraId="4EA3ADCA" w14:textId="77777777" w:rsidR="009C7536" w:rsidRPr="00420D53" w:rsidRDefault="00F11057" w:rsidP="00CE1007">
      <w:pPr>
        <w:spacing w:after="0" w:line="276" w:lineRule="auto"/>
        <w:ind w:left="0" w:right="57" w:hanging="10"/>
        <w:jc w:val="left"/>
        <w:rPr>
          <w:szCs w:val="16"/>
        </w:rPr>
      </w:pPr>
      <w:r w:rsidRPr="00420D53">
        <w:rPr>
          <w:szCs w:val="16"/>
          <w:u w:val="single" w:color="000000"/>
        </w:rPr>
        <w:t>3.4</w:t>
      </w:r>
      <w:r w:rsidR="006B3AE2" w:rsidRPr="00420D53">
        <w:rPr>
          <w:szCs w:val="16"/>
          <w:u w:val="single" w:color="000000"/>
        </w:rPr>
        <w:t>.</w:t>
      </w:r>
      <w:r w:rsidRPr="00420D53">
        <w:rPr>
          <w:szCs w:val="16"/>
          <w:u w:val="single" w:color="000000"/>
        </w:rPr>
        <w:t xml:space="preserve"> </w:t>
      </w:r>
      <w:r w:rsidR="005349EA" w:rsidRPr="00420D53">
        <w:rPr>
          <w:i/>
          <w:szCs w:val="16"/>
          <w:u w:val="single" w:color="000000"/>
        </w:rPr>
        <w:t>Потребитель (Законный представитель)</w:t>
      </w:r>
      <w:r w:rsidRPr="00420D53">
        <w:rPr>
          <w:i/>
          <w:szCs w:val="16"/>
          <w:u w:val="single" w:color="000000"/>
        </w:rPr>
        <w:t xml:space="preserve"> имеет право:</w:t>
      </w:r>
    </w:p>
    <w:p w14:paraId="784F088E" w14:textId="77777777" w:rsidR="00921BC9" w:rsidRPr="00420D53" w:rsidRDefault="00F11057" w:rsidP="00CE1007">
      <w:pPr>
        <w:spacing w:after="0" w:line="276" w:lineRule="auto"/>
        <w:ind w:left="0" w:right="57"/>
        <w:rPr>
          <w:szCs w:val="16"/>
        </w:rPr>
      </w:pPr>
      <w:r w:rsidRPr="00420D53">
        <w:rPr>
          <w:szCs w:val="16"/>
        </w:rPr>
        <w:lastRenderedPageBreak/>
        <w:t>3.4.1.</w:t>
      </w:r>
      <w:r w:rsidR="00921BC9" w:rsidRPr="00420D53">
        <w:rPr>
          <w:szCs w:val="16"/>
        </w:rPr>
        <w:t xml:space="preserve"> На информированное добровольное согласие на медицинское вмешательство, а также на отказ от медицинского вмешательства, оформленные в соответствии с действующим законодательством Российской Федерации.</w:t>
      </w:r>
    </w:p>
    <w:p w14:paraId="0B081830" w14:textId="77777777" w:rsidR="009C7536" w:rsidRPr="00420D53" w:rsidRDefault="00921BC9" w:rsidP="00CE1007">
      <w:pPr>
        <w:spacing w:after="0" w:line="276" w:lineRule="auto"/>
        <w:ind w:left="0" w:right="57"/>
        <w:rPr>
          <w:szCs w:val="16"/>
        </w:rPr>
      </w:pPr>
      <w:r w:rsidRPr="00420D53">
        <w:rPr>
          <w:szCs w:val="16"/>
        </w:rPr>
        <w:t xml:space="preserve">3.4.2. </w:t>
      </w:r>
      <w:r w:rsidR="00F11057" w:rsidRPr="00420D53">
        <w:rPr>
          <w:szCs w:val="16"/>
        </w:rPr>
        <w:t xml:space="preserve"> Получать информацию о результатах проводимого лечения, состоянии свое</w:t>
      </w:r>
      <w:r w:rsidR="00CE1F8A" w:rsidRPr="00420D53">
        <w:rPr>
          <w:szCs w:val="16"/>
        </w:rPr>
        <w:t>г</w:t>
      </w:r>
      <w:r w:rsidR="00F11057" w:rsidRPr="00420D53">
        <w:rPr>
          <w:szCs w:val="16"/>
        </w:rPr>
        <w:t>о здоровья, действий лекарственных препаратов и их побочных проявлениях.</w:t>
      </w:r>
    </w:p>
    <w:p w14:paraId="5094B2CB" w14:textId="77777777" w:rsidR="00C10317" w:rsidRPr="00420D53" w:rsidRDefault="00F11057" w:rsidP="00CE1007">
      <w:pPr>
        <w:spacing w:after="0" w:line="276" w:lineRule="auto"/>
        <w:ind w:left="0" w:right="57"/>
        <w:rPr>
          <w:szCs w:val="16"/>
        </w:rPr>
      </w:pPr>
      <w:r w:rsidRPr="00420D53">
        <w:rPr>
          <w:szCs w:val="16"/>
        </w:rPr>
        <w:t>3.4.</w:t>
      </w:r>
      <w:r w:rsidR="00921BC9" w:rsidRPr="00420D53">
        <w:rPr>
          <w:szCs w:val="16"/>
        </w:rPr>
        <w:t>3</w:t>
      </w:r>
      <w:r w:rsidRPr="00420D53">
        <w:rPr>
          <w:szCs w:val="16"/>
        </w:rPr>
        <w:t>. Получить выписку из своей медицинской документации, описание и копии результатов обследований.</w:t>
      </w:r>
    </w:p>
    <w:p w14:paraId="739BE8EA" w14:textId="77777777" w:rsidR="00C10317" w:rsidRPr="00420D53" w:rsidRDefault="00F11057" w:rsidP="00CE1007">
      <w:pPr>
        <w:spacing w:after="0" w:line="276" w:lineRule="auto"/>
        <w:ind w:left="0" w:right="57"/>
        <w:rPr>
          <w:szCs w:val="16"/>
        </w:rPr>
      </w:pPr>
      <w:r w:rsidRPr="00420D53">
        <w:rPr>
          <w:szCs w:val="16"/>
        </w:rPr>
        <w:t>3.4.</w:t>
      </w:r>
      <w:r w:rsidR="00921BC9" w:rsidRPr="00420D53">
        <w:rPr>
          <w:szCs w:val="16"/>
        </w:rPr>
        <w:t>4</w:t>
      </w:r>
      <w:r w:rsidRPr="00420D53">
        <w:rPr>
          <w:szCs w:val="16"/>
        </w:rPr>
        <w:t xml:space="preserve">. </w:t>
      </w:r>
      <w:r w:rsidR="00C10317" w:rsidRPr="00420D53">
        <w:rPr>
          <w:color w:val="22272F"/>
          <w:szCs w:val="16"/>
          <w:shd w:val="clear" w:color="auto" w:fill="FFFFFF"/>
        </w:rPr>
        <w:t>Отказаться от исполнения настоящего договора при условии оплаты Исполнителю фактически понесенных им расходов.</w:t>
      </w:r>
    </w:p>
    <w:p w14:paraId="3F434AAD" w14:textId="77777777" w:rsidR="009761DD" w:rsidRPr="00420D53" w:rsidRDefault="00F11057" w:rsidP="00CE1007">
      <w:pPr>
        <w:spacing w:after="0" w:line="276" w:lineRule="auto"/>
        <w:ind w:left="0" w:right="57"/>
        <w:rPr>
          <w:szCs w:val="16"/>
        </w:rPr>
      </w:pPr>
      <w:r w:rsidRPr="00420D53">
        <w:rPr>
          <w:szCs w:val="16"/>
        </w:rPr>
        <w:t>3.4.</w:t>
      </w:r>
      <w:r w:rsidR="00921BC9" w:rsidRPr="00420D53">
        <w:rPr>
          <w:szCs w:val="16"/>
        </w:rPr>
        <w:t>5</w:t>
      </w:r>
      <w:r w:rsidRPr="00420D53">
        <w:rPr>
          <w:szCs w:val="16"/>
        </w:rPr>
        <w:t xml:space="preserve">. Все права в соответствии с ФЗ </w:t>
      </w:r>
      <w:r w:rsidR="00CE1F8A" w:rsidRPr="00420D53">
        <w:rPr>
          <w:szCs w:val="16"/>
        </w:rPr>
        <w:t>№323</w:t>
      </w:r>
      <w:r w:rsidRPr="00420D53">
        <w:rPr>
          <w:szCs w:val="16"/>
        </w:rPr>
        <w:t>-Ф</w:t>
      </w:r>
      <w:r w:rsidR="006B3AE2" w:rsidRPr="00420D53">
        <w:rPr>
          <w:szCs w:val="16"/>
        </w:rPr>
        <w:t>З</w:t>
      </w:r>
      <w:r w:rsidRPr="00420D53">
        <w:rPr>
          <w:szCs w:val="16"/>
        </w:rPr>
        <w:t xml:space="preserve"> </w:t>
      </w:r>
      <w:r w:rsidR="00ED3D1F" w:rsidRPr="00420D53">
        <w:rPr>
          <w:szCs w:val="16"/>
        </w:rPr>
        <w:t>«</w:t>
      </w:r>
      <w:r w:rsidRPr="00420D53">
        <w:rPr>
          <w:szCs w:val="16"/>
        </w:rPr>
        <w:t>Об основах здоровья граждан</w:t>
      </w:r>
      <w:r w:rsidR="00ED3D1F" w:rsidRPr="00420D53">
        <w:rPr>
          <w:szCs w:val="16"/>
        </w:rPr>
        <w:t>»</w:t>
      </w:r>
      <w:r w:rsidRPr="00420D53">
        <w:rPr>
          <w:noProof/>
          <w:szCs w:val="16"/>
        </w:rPr>
        <w:drawing>
          <wp:inline distT="0" distB="0" distL="0" distR="0" wp14:anchorId="2F437C10" wp14:editId="4AFB3433">
            <wp:extent cx="13548" cy="13543"/>
            <wp:effectExtent l="0" t="0" r="0" b="0"/>
            <wp:docPr id="23470" name="Picture 23470"/>
            <wp:cNvGraphicFramePr/>
            <a:graphic xmlns:a="http://schemas.openxmlformats.org/drawingml/2006/main">
              <a:graphicData uri="http://schemas.openxmlformats.org/drawingml/2006/picture">
                <pic:pic xmlns:pic="http://schemas.openxmlformats.org/drawingml/2006/picture">
                  <pic:nvPicPr>
                    <pic:cNvPr id="23470" name="Picture 23470"/>
                    <pic:cNvPicPr/>
                  </pic:nvPicPr>
                  <pic:blipFill>
                    <a:blip r:embed="rId9" cstate="print"/>
                    <a:stretch>
                      <a:fillRect/>
                    </a:stretch>
                  </pic:blipFill>
                  <pic:spPr>
                    <a:xfrm>
                      <a:off x="0" y="0"/>
                      <a:ext cx="13548" cy="13543"/>
                    </a:xfrm>
                    <a:prstGeom prst="rect">
                      <a:avLst/>
                    </a:prstGeom>
                  </pic:spPr>
                </pic:pic>
              </a:graphicData>
            </a:graphic>
          </wp:inline>
        </w:drawing>
      </w:r>
    </w:p>
    <w:p w14:paraId="13949775" w14:textId="77777777" w:rsidR="009C7536" w:rsidRPr="00420D53" w:rsidRDefault="009761DD" w:rsidP="00CE1007">
      <w:pPr>
        <w:spacing w:after="0" w:line="276" w:lineRule="auto"/>
        <w:ind w:left="0" w:right="57" w:firstLine="0"/>
        <w:jc w:val="center"/>
        <w:rPr>
          <w:b/>
          <w:szCs w:val="16"/>
        </w:rPr>
      </w:pPr>
      <w:r w:rsidRPr="00420D53">
        <w:rPr>
          <w:b/>
          <w:szCs w:val="16"/>
          <w:u w:val="single" w:color="000000"/>
        </w:rPr>
        <w:t xml:space="preserve">4. </w:t>
      </w:r>
      <w:r w:rsidR="00F11057" w:rsidRPr="00420D53">
        <w:rPr>
          <w:b/>
          <w:szCs w:val="16"/>
          <w:u w:val="single" w:color="000000"/>
        </w:rPr>
        <w:t xml:space="preserve">Стоимость </w:t>
      </w:r>
      <w:r w:rsidR="00C10317" w:rsidRPr="00420D53">
        <w:rPr>
          <w:b/>
          <w:szCs w:val="16"/>
          <w:u w:val="single" w:color="000000"/>
        </w:rPr>
        <w:t xml:space="preserve">медицинских </w:t>
      </w:r>
      <w:r w:rsidR="00F11057" w:rsidRPr="00420D53">
        <w:rPr>
          <w:b/>
          <w:szCs w:val="16"/>
          <w:u w:val="single" w:color="000000"/>
        </w:rPr>
        <w:t xml:space="preserve">услуг </w:t>
      </w:r>
      <w:r w:rsidR="00CE1F8A" w:rsidRPr="00420D53">
        <w:rPr>
          <w:b/>
          <w:szCs w:val="16"/>
          <w:u w:val="single" w:color="000000"/>
        </w:rPr>
        <w:t xml:space="preserve">и </w:t>
      </w:r>
      <w:r w:rsidR="00F11057" w:rsidRPr="00420D53">
        <w:rPr>
          <w:b/>
          <w:szCs w:val="16"/>
          <w:u w:val="single" w:color="000000"/>
        </w:rPr>
        <w:t>порядок расчетов</w:t>
      </w:r>
    </w:p>
    <w:p w14:paraId="4683175B" w14:textId="77777777" w:rsidR="009C7536" w:rsidRPr="00420D53" w:rsidRDefault="00ED1CE8" w:rsidP="00CE1007">
      <w:pPr>
        <w:spacing w:after="0" w:line="276" w:lineRule="auto"/>
        <w:ind w:left="0" w:right="57" w:firstLine="0"/>
        <w:rPr>
          <w:szCs w:val="16"/>
        </w:rPr>
      </w:pPr>
      <w:r w:rsidRPr="00420D53">
        <w:rPr>
          <w:szCs w:val="16"/>
        </w:rPr>
        <w:t xml:space="preserve">4.1. </w:t>
      </w:r>
      <w:r w:rsidR="00F11057" w:rsidRPr="00420D53">
        <w:rPr>
          <w:szCs w:val="16"/>
        </w:rPr>
        <w:t>П</w:t>
      </w:r>
      <w:r w:rsidR="00C10317" w:rsidRPr="00420D53">
        <w:rPr>
          <w:szCs w:val="16"/>
        </w:rPr>
        <w:t>отребитель</w:t>
      </w:r>
      <w:r w:rsidR="00E955ED" w:rsidRPr="00420D53">
        <w:rPr>
          <w:szCs w:val="16"/>
        </w:rPr>
        <w:t xml:space="preserve"> (Законный представитель)</w:t>
      </w:r>
      <w:r w:rsidR="00F11057" w:rsidRPr="00420D53">
        <w:rPr>
          <w:szCs w:val="16"/>
        </w:rPr>
        <w:t xml:space="preserve"> производит оплату медицинских услуг по прейскуранту Исполнителя на день оплаты услуг одним из следующих способов: наличными денежными средствами в кассу Исполнителя, безналичным перечислением денежных средств на расчетный счет Исполнителя, оплата с использованием</w:t>
      </w:r>
      <w:r w:rsidR="00280C28" w:rsidRPr="00420D53">
        <w:rPr>
          <w:szCs w:val="16"/>
        </w:rPr>
        <w:t xml:space="preserve"> </w:t>
      </w:r>
      <w:r w:rsidR="00F11057" w:rsidRPr="00420D53">
        <w:rPr>
          <w:szCs w:val="16"/>
        </w:rPr>
        <w:t>платежного терминала Исполнителя и банковских кар</w:t>
      </w:r>
      <w:r w:rsidR="00F922C2" w:rsidRPr="00420D53">
        <w:rPr>
          <w:szCs w:val="16"/>
        </w:rPr>
        <w:t>т</w:t>
      </w:r>
      <w:r w:rsidR="00F11057" w:rsidRPr="00420D53">
        <w:rPr>
          <w:szCs w:val="16"/>
        </w:rPr>
        <w:t xml:space="preserve"> международных платежных систем. В подтверждение оплаты услуг П</w:t>
      </w:r>
      <w:r w:rsidR="00C10317" w:rsidRPr="00420D53">
        <w:rPr>
          <w:szCs w:val="16"/>
        </w:rPr>
        <w:t>отребителю</w:t>
      </w:r>
      <w:r w:rsidR="00F11057" w:rsidRPr="00420D53">
        <w:rPr>
          <w:szCs w:val="16"/>
        </w:rPr>
        <w:t xml:space="preserve"> выдается соответствующий фискальный документ.</w:t>
      </w:r>
    </w:p>
    <w:p w14:paraId="2E23CC36" w14:textId="77777777" w:rsidR="009C7536" w:rsidRPr="00420D53" w:rsidRDefault="00ED1CE8" w:rsidP="00CE1007">
      <w:pPr>
        <w:spacing w:after="0" w:line="276" w:lineRule="auto"/>
        <w:ind w:left="0" w:right="57" w:firstLine="0"/>
        <w:rPr>
          <w:szCs w:val="16"/>
        </w:rPr>
      </w:pPr>
      <w:r w:rsidRPr="00420D53">
        <w:rPr>
          <w:szCs w:val="16"/>
        </w:rPr>
        <w:t xml:space="preserve">4.2. </w:t>
      </w:r>
      <w:r w:rsidR="00F11057" w:rsidRPr="00420D53">
        <w:rPr>
          <w:szCs w:val="16"/>
        </w:rPr>
        <w:t>П</w:t>
      </w:r>
      <w:r w:rsidR="00C10317" w:rsidRPr="00420D53">
        <w:rPr>
          <w:szCs w:val="16"/>
        </w:rPr>
        <w:t>отребитель</w:t>
      </w:r>
      <w:r w:rsidR="00F11057" w:rsidRPr="00420D53">
        <w:rPr>
          <w:szCs w:val="16"/>
        </w:rPr>
        <w:t xml:space="preserve"> </w:t>
      </w:r>
      <w:r w:rsidR="00E955ED" w:rsidRPr="00420D53">
        <w:rPr>
          <w:szCs w:val="16"/>
        </w:rPr>
        <w:t xml:space="preserve">(Законный представитель) </w:t>
      </w:r>
      <w:r w:rsidR="00F11057" w:rsidRPr="00420D53">
        <w:rPr>
          <w:szCs w:val="16"/>
        </w:rPr>
        <w:t xml:space="preserve">согласен оплачивать все ортопедические и </w:t>
      </w:r>
      <w:proofErr w:type="spellStart"/>
      <w:r w:rsidR="005D4F69" w:rsidRPr="00420D53">
        <w:rPr>
          <w:szCs w:val="16"/>
        </w:rPr>
        <w:t>ортодонтические</w:t>
      </w:r>
      <w:proofErr w:type="spellEnd"/>
      <w:r w:rsidR="00F11057" w:rsidRPr="00420D53">
        <w:rPr>
          <w:szCs w:val="16"/>
        </w:rPr>
        <w:t xml:space="preserve"> услуги в полном размере предоплатой или путем внесения аванса в сумме стоимости таких услуг до начала их оказания.</w:t>
      </w:r>
    </w:p>
    <w:p w14:paraId="2E5DF867" w14:textId="77777777" w:rsidR="00E90454" w:rsidRPr="00420D53" w:rsidRDefault="00ED1CE8" w:rsidP="00CE1007">
      <w:pPr>
        <w:spacing w:after="0" w:line="276" w:lineRule="auto"/>
        <w:ind w:left="0" w:right="57" w:firstLine="0"/>
        <w:rPr>
          <w:szCs w:val="16"/>
        </w:rPr>
      </w:pPr>
      <w:r w:rsidRPr="00420D53">
        <w:rPr>
          <w:szCs w:val="16"/>
        </w:rPr>
        <w:t xml:space="preserve">4.3. </w:t>
      </w:r>
      <w:r w:rsidR="00F11057" w:rsidRPr="00420D53">
        <w:rPr>
          <w:szCs w:val="16"/>
        </w:rPr>
        <w:t xml:space="preserve">Оплата прочих услуг производится как путем авансовых платежей, так и непосредственно после фактического оказания услуг в день их оказания — по </w:t>
      </w:r>
    </w:p>
    <w:p w14:paraId="660F5784" w14:textId="77777777" w:rsidR="009C7536" w:rsidRPr="00420D53" w:rsidRDefault="00F11057" w:rsidP="00CE1007">
      <w:pPr>
        <w:spacing w:after="0" w:line="276" w:lineRule="auto"/>
        <w:ind w:left="0" w:right="57" w:firstLine="0"/>
        <w:rPr>
          <w:szCs w:val="16"/>
        </w:rPr>
      </w:pPr>
      <w:r w:rsidRPr="00420D53">
        <w:rPr>
          <w:szCs w:val="16"/>
        </w:rPr>
        <w:t>предварительной договоренности Сторон.</w:t>
      </w:r>
    </w:p>
    <w:p w14:paraId="759D4375" w14:textId="77777777" w:rsidR="00E90454" w:rsidRPr="00420D53" w:rsidRDefault="00ED1CE8" w:rsidP="00CE1007">
      <w:pPr>
        <w:spacing w:after="0" w:line="276" w:lineRule="auto"/>
        <w:ind w:left="0" w:right="57" w:firstLine="0"/>
        <w:rPr>
          <w:szCs w:val="16"/>
        </w:rPr>
      </w:pPr>
      <w:r w:rsidRPr="00420D53">
        <w:rPr>
          <w:szCs w:val="16"/>
        </w:rPr>
        <w:t xml:space="preserve">4.4. </w:t>
      </w:r>
      <w:r w:rsidR="00F11057" w:rsidRPr="00420D53">
        <w:rPr>
          <w:szCs w:val="16"/>
        </w:rPr>
        <w:t xml:space="preserve">При досрочном расторжении Договора аванс возвращается </w:t>
      </w:r>
      <w:r w:rsidR="005349EA" w:rsidRPr="00420D53">
        <w:rPr>
          <w:szCs w:val="16"/>
        </w:rPr>
        <w:t>Потребител</w:t>
      </w:r>
      <w:r w:rsidR="00E955ED" w:rsidRPr="00420D53">
        <w:rPr>
          <w:szCs w:val="16"/>
        </w:rPr>
        <w:t>ю</w:t>
      </w:r>
      <w:r w:rsidR="005349EA" w:rsidRPr="00420D53">
        <w:rPr>
          <w:szCs w:val="16"/>
        </w:rPr>
        <w:t xml:space="preserve"> (Законн</w:t>
      </w:r>
      <w:r w:rsidR="00E955ED" w:rsidRPr="00420D53">
        <w:rPr>
          <w:szCs w:val="16"/>
        </w:rPr>
        <w:t>ому</w:t>
      </w:r>
      <w:r w:rsidR="005349EA" w:rsidRPr="00420D53">
        <w:rPr>
          <w:szCs w:val="16"/>
        </w:rPr>
        <w:t xml:space="preserve"> представител</w:t>
      </w:r>
      <w:r w:rsidR="00E955ED" w:rsidRPr="00420D53">
        <w:rPr>
          <w:szCs w:val="16"/>
        </w:rPr>
        <w:t>ю</w:t>
      </w:r>
      <w:r w:rsidR="005349EA" w:rsidRPr="00420D53">
        <w:rPr>
          <w:szCs w:val="16"/>
        </w:rPr>
        <w:t>)</w:t>
      </w:r>
      <w:r w:rsidR="00F11057" w:rsidRPr="00420D53">
        <w:rPr>
          <w:szCs w:val="16"/>
        </w:rPr>
        <w:t xml:space="preserve"> в течение 10 банковских дней с момента получения Исполнителем письменного уведомления с учетом оплаты фактически понесенных Исполнителем убытков.</w:t>
      </w:r>
      <w:r w:rsidR="00D5602D" w:rsidRPr="00420D53">
        <w:rPr>
          <w:szCs w:val="16"/>
        </w:rPr>
        <w:tab/>
      </w:r>
      <w:r w:rsidR="00D5602D" w:rsidRPr="00420D53">
        <w:rPr>
          <w:szCs w:val="16"/>
        </w:rPr>
        <w:tab/>
      </w:r>
    </w:p>
    <w:p w14:paraId="2D31DDE9" w14:textId="77777777" w:rsidR="009C7536" w:rsidRPr="00420D53" w:rsidRDefault="00ED1CE8" w:rsidP="00CE1007">
      <w:pPr>
        <w:spacing w:after="0" w:line="276" w:lineRule="auto"/>
        <w:ind w:left="0" w:right="57" w:firstLine="0"/>
        <w:rPr>
          <w:szCs w:val="16"/>
        </w:rPr>
      </w:pPr>
      <w:r w:rsidRPr="00420D53">
        <w:rPr>
          <w:szCs w:val="16"/>
        </w:rPr>
        <w:t xml:space="preserve">4.5. </w:t>
      </w:r>
      <w:r w:rsidR="00F11057" w:rsidRPr="00420D53">
        <w:rPr>
          <w:szCs w:val="16"/>
        </w:rPr>
        <w:t xml:space="preserve">При неоплате </w:t>
      </w:r>
      <w:r w:rsidR="005349EA" w:rsidRPr="00420D53">
        <w:rPr>
          <w:szCs w:val="16"/>
        </w:rPr>
        <w:t>Потребител</w:t>
      </w:r>
      <w:r w:rsidR="00AB121E" w:rsidRPr="00420D53">
        <w:rPr>
          <w:szCs w:val="16"/>
        </w:rPr>
        <w:t>ем</w:t>
      </w:r>
      <w:r w:rsidR="005349EA" w:rsidRPr="00420D53">
        <w:rPr>
          <w:szCs w:val="16"/>
        </w:rPr>
        <w:t xml:space="preserve"> (Законны</w:t>
      </w:r>
      <w:r w:rsidR="00AB121E" w:rsidRPr="00420D53">
        <w:rPr>
          <w:szCs w:val="16"/>
        </w:rPr>
        <w:t>м</w:t>
      </w:r>
      <w:r w:rsidR="005349EA" w:rsidRPr="00420D53">
        <w:rPr>
          <w:szCs w:val="16"/>
        </w:rPr>
        <w:t xml:space="preserve"> представител</w:t>
      </w:r>
      <w:r w:rsidR="00AB121E" w:rsidRPr="00420D53">
        <w:rPr>
          <w:szCs w:val="16"/>
        </w:rPr>
        <w:t>ем</w:t>
      </w:r>
      <w:r w:rsidR="005349EA" w:rsidRPr="00420D53">
        <w:rPr>
          <w:szCs w:val="16"/>
        </w:rPr>
        <w:t>)</w:t>
      </w:r>
      <w:r w:rsidR="00F11057" w:rsidRPr="00420D53">
        <w:rPr>
          <w:szCs w:val="16"/>
        </w:rPr>
        <w:t xml:space="preserve"> стоимости оказанных медицинских услуг без письменного согласования рассрочки оплаты с Исполнителем, за каждый день просрочки со дня фактического оказания Исполнителем медицинских услуг, </w:t>
      </w:r>
      <w:r w:rsidR="005349EA" w:rsidRPr="00420D53">
        <w:rPr>
          <w:szCs w:val="16"/>
        </w:rPr>
        <w:t>Потребитель (Законный представитель)</w:t>
      </w:r>
      <w:r w:rsidR="00F11057" w:rsidRPr="00420D53">
        <w:rPr>
          <w:szCs w:val="16"/>
        </w:rPr>
        <w:t xml:space="preserve"> оплачивает пени в размере 1</w:t>
      </w:r>
      <w:r w:rsidR="00C10317" w:rsidRPr="00420D53">
        <w:rPr>
          <w:szCs w:val="16"/>
        </w:rPr>
        <w:t>%</w:t>
      </w:r>
      <w:r w:rsidR="00F11057" w:rsidRPr="00420D53">
        <w:rPr>
          <w:szCs w:val="16"/>
        </w:rPr>
        <w:t xml:space="preserve"> стоимости неоплаченных медицинских услуг. Уплата пени не освобождает</w:t>
      </w:r>
      <w:r w:rsidR="00E82028" w:rsidRPr="00420D53">
        <w:rPr>
          <w:szCs w:val="16"/>
        </w:rPr>
        <w:t xml:space="preserve"> Потребителя</w:t>
      </w:r>
      <w:r w:rsidR="00F11057" w:rsidRPr="00420D53">
        <w:rPr>
          <w:szCs w:val="16"/>
        </w:rPr>
        <w:t xml:space="preserve"> оплаты оказанных услуг и в счет оплаты услуг не засчитывается.</w:t>
      </w:r>
    </w:p>
    <w:p w14:paraId="6D1AF79A" w14:textId="77777777" w:rsidR="009C7536" w:rsidRPr="00420D53" w:rsidRDefault="00F11057" w:rsidP="00CE1007">
      <w:pPr>
        <w:pStyle w:val="2"/>
        <w:spacing w:after="0" w:line="276" w:lineRule="auto"/>
        <w:ind w:left="0" w:right="57"/>
        <w:jc w:val="center"/>
        <w:rPr>
          <w:b/>
          <w:szCs w:val="16"/>
        </w:rPr>
      </w:pPr>
      <w:r w:rsidRPr="00420D53">
        <w:rPr>
          <w:b/>
          <w:szCs w:val="16"/>
        </w:rPr>
        <w:t>5. Ответственность сторон</w:t>
      </w:r>
    </w:p>
    <w:p w14:paraId="3E99C57B" w14:textId="77777777" w:rsidR="009C7536" w:rsidRPr="00420D53" w:rsidRDefault="008B0929" w:rsidP="00CE1007">
      <w:pPr>
        <w:spacing w:after="0" w:line="276" w:lineRule="auto"/>
        <w:ind w:left="0" w:right="57" w:firstLine="0"/>
        <w:rPr>
          <w:szCs w:val="16"/>
        </w:rPr>
      </w:pPr>
      <w:r w:rsidRPr="00420D53">
        <w:rPr>
          <w:szCs w:val="16"/>
        </w:rPr>
        <w:t xml:space="preserve">5.1. </w:t>
      </w:r>
      <w:r w:rsidR="00F11057" w:rsidRPr="00420D53">
        <w:rPr>
          <w:szCs w:val="16"/>
        </w:rPr>
        <w:t xml:space="preserve"> За неисполнение или ненадлежащее исполнение обязательств по настоящему договору стороны несут ответственность в соответствии с текущим </w:t>
      </w:r>
      <w:r w:rsidR="006B3AE2" w:rsidRPr="00420D53">
        <w:rPr>
          <w:szCs w:val="16"/>
        </w:rPr>
        <w:t xml:space="preserve">    </w:t>
      </w:r>
      <w:r w:rsidR="00F11057" w:rsidRPr="00420D53">
        <w:rPr>
          <w:szCs w:val="16"/>
        </w:rPr>
        <w:t>разделом настоящего до</w:t>
      </w:r>
      <w:r w:rsidR="005D4F69" w:rsidRPr="00420D53">
        <w:rPr>
          <w:szCs w:val="16"/>
        </w:rPr>
        <w:t>го</w:t>
      </w:r>
      <w:r w:rsidR="00F11057" w:rsidRPr="00420D53">
        <w:rPr>
          <w:szCs w:val="16"/>
        </w:rPr>
        <w:t>вора. В случаях, неурегулированных данным разделом, стороны несут ответственность в соответствии с действующим законодательством РФ.</w:t>
      </w:r>
    </w:p>
    <w:p w14:paraId="2C39E750" w14:textId="77777777" w:rsidR="00945A7F" w:rsidRPr="00420D53" w:rsidRDefault="00945A7F" w:rsidP="00CE1007">
      <w:pPr>
        <w:spacing w:after="0" w:line="276" w:lineRule="auto"/>
        <w:ind w:left="0" w:firstLine="0"/>
        <w:rPr>
          <w:color w:val="auto"/>
          <w:szCs w:val="16"/>
        </w:rPr>
      </w:pPr>
      <w:r w:rsidRPr="00420D53">
        <w:rPr>
          <w:color w:val="22272F"/>
          <w:szCs w:val="16"/>
          <w:shd w:val="clear" w:color="auto" w:fill="FFFFFF"/>
        </w:rPr>
        <w:t>5.2.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446BA38E" w14:textId="77777777" w:rsidR="00945A7F" w:rsidRPr="00420D53" w:rsidRDefault="00945A7F" w:rsidP="00CE1007">
      <w:pPr>
        <w:spacing w:after="0" w:line="276" w:lineRule="auto"/>
        <w:ind w:left="0" w:firstLine="0"/>
        <w:rPr>
          <w:color w:val="auto"/>
          <w:szCs w:val="16"/>
        </w:rPr>
      </w:pPr>
      <w:r w:rsidRPr="00420D53">
        <w:rPr>
          <w:color w:val="22272F"/>
          <w:szCs w:val="16"/>
          <w:shd w:val="clear" w:color="auto" w:fill="FFFFFF"/>
        </w:rPr>
        <w:t>5.3.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w:t>
      </w:r>
      <w:r w:rsidR="00CF172F" w:rsidRPr="00420D53">
        <w:rPr>
          <w:szCs w:val="16"/>
        </w:rPr>
        <w:t xml:space="preserve"> (Законным представителем) </w:t>
      </w:r>
      <w:r w:rsidRPr="00420D53">
        <w:rPr>
          <w:color w:val="22272F"/>
          <w:szCs w:val="16"/>
          <w:shd w:val="clear" w:color="auto" w:fill="FFFFFF"/>
        </w:rPr>
        <w:t>неполной информации о своем здоровье либо вызванных медицинскими показаниями, а также в случаях, предусмотренных </w:t>
      </w:r>
      <w:r w:rsidR="00E82028" w:rsidRPr="00420D53">
        <w:rPr>
          <w:color w:val="auto"/>
          <w:szCs w:val="16"/>
        </w:rPr>
        <w:t>п. 3.2.1.</w:t>
      </w:r>
      <w:r w:rsidRPr="00420D53">
        <w:rPr>
          <w:color w:val="22272F"/>
          <w:szCs w:val="16"/>
          <w:shd w:val="clear" w:color="auto" w:fill="FFFFFF"/>
        </w:rPr>
        <w:t> настоящего договора.</w:t>
      </w:r>
    </w:p>
    <w:p w14:paraId="706E60F7" w14:textId="77777777" w:rsidR="009C7536" w:rsidRPr="00420D53" w:rsidRDefault="00F11057" w:rsidP="00CE1007">
      <w:pPr>
        <w:spacing w:after="0" w:line="276" w:lineRule="auto"/>
        <w:ind w:left="0" w:right="57" w:firstLine="0"/>
        <w:rPr>
          <w:szCs w:val="16"/>
        </w:rPr>
      </w:pPr>
      <w:r w:rsidRPr="00420D53">
        <w:rPr>
          <w:szCs w:val="16"/>
        </w:rPr>
        <w:t>5.</w:t>
      </w:r>
      <w:r w:rsidR="001E041F" w:rsidRPr="00420D53">
        <w:rPr>
          <w:szCs w:val="16"/>
        </w:rPr>
        <w:t>4</w:t>
      </w:r>
      <w:r w:rsidRPr="00420D53">
        <w:rPr>
          <w:szCs w:val="16"/>
        </w:rPr>
        <w:t xml:space="preserve">. В случае неблагоприятного исхода лечения с возникновением предполагаемых осложнений </w:t>
      </w:r>
      <w:r w:rsidR="00F770B6" w:rsidRPr="00420D53">
        <w:rPr>
          <w:szCs w:val="16"/>
        </w:rPr>
        <w:t xml:space="preserve">и </w:t>
      </w:r>
      <w:r w:rsidRPr="00420D53">
        <w:rPr>
          <w:szCs w:val="16"/>
        </w:rPr>
        <w:t>или не наступлении результата лечения, возможность возникновения которых была указана и согласована с Пациентом при получении Информированно</w:t>
      </w:r>
      <w:r w:rsidR="005D4F69" w:rsidRPr="00420D53">
        <w:rPr>
          <w:szCs w:val="16"/>
        </w:rPr>
        <w:t>го</w:t>
      </w:r>
      <w:r w:rsidRPr="00420D53">
        <w:rPr>
          <w:szCs w:val="16"/>
        </w:rPr>
        <w:t xml:space="preserve"> добровольного согласия на оказание платных медицинских услуг </w:t>
      </w:r>
      <w:r w:rsidRPr="00420D53">
        <w:rPr>
          <w:i/>
          <w:szCs w:val="16"/>
        </w:rPr>
        <w:t xml:space="preserve">(Приложение </w:t>
      </w:r>
      <w:r w:rsidR="00ED1CE8" w:rsidRPr="00420D53">
        <w:rPr>
          <w:i/>
          <w:szCs w:val="16"/>
        </w:rPr>
        <w:t>№</w:t>
      </w:r>
      <w:r w:rsidRPr="00420D53">
        <w:rPr>
          <w:i/>
          <w:szCs w:val="16"/>
        </w:rPr>
        <w:t>1)</w:t>
      </w:r>
      <w:r w:rsidRPr="00420D53">
        <w:rPr>
          <w:szCs w:val="16"/>
        </w:rPr>
        <w:t xml:space="preserve"> и иных приложений к настоящему Договору, Исполнитель перед </w:t>
      </w:r>
      <w:r w:rsidR="00CF172F" w:rsidRPr="00420D53">
        <w:rPr>
          <w:szCs w:val="16"/>
        </w:rPr>
        <w:t>Потребителем</w:t>
      </w:r>
      <w:r w:rsidRPr="00420D53">
        <w:rPr>
          <w:szCs w:val="16"/>
        </w:rPr>
        <w:t xml:space="preserve"> ответственности не несет.</w:t>
      </w:r>
    </w:p>
    <w:p w14:paraId="558AD086" w14:textId="77777777" w:rsidR="009C7536" w:rsidRPr="00420D53" w:rsidRDefault="00F11057" w:rsidP="00CE1007">
      <w:pPr>
        <w:spacing w:after="0" w:line="276" w:lineRule="auto"/>
        <w:ind w:left="0" w:right="57" w:firstLine="0"/>
        <w:rPr>
          <w:szCs w:val="16"/>
        </w:rPr>
      </w:pPr>
      <w:r w:rsidRPr="00420D53">
        <w:rPr>
          <w:szCs w:val="16"/>
        </w:rPr>
        <w:t>5.</w:t>
      </w:r>
      <w:r w:rsidR="001E041F" w:rsidRPr="00420D53">
        <w:rPr>
          <w:szCs w:val="16"/>
        </w:rPr>
        <w:t>5</w:t>
      </w:r>
      <w:r w:rsidRPr="00420D53">
        <w:rPr>
          <w:szCs w:val="16"/>
        </w:rPr>
        <w:t>. В случае нарушения пациентом п. 3.2.</w:t>
      </w:r>
      <w:r w:rsidR="009F0EFE" w:rsidRPr="00420D53">
        <w:rPr>
          <w:szCs w:val="16"/>
        </w:rPr>
        <w:t>3</w:t>
      </w:r>
      <w:r w:rsidRPr="00420D53">
        <w:rPr>
          <w:szCs w:val="16"/>
        </w:rPr>
        <w:t>. настоящего договора, Исполнитель</w:t>
      </w:r>
      <w:r w:rsidR="005D4F69" w:rsidRPr="00420D53">
        <w:rPr>
          <w:szCs w:val="16"/>
        </w:rPr>
        <w:t xml:space="preserve"> </w:t>
      </w:r>
      <w:r w:rsidRPr="00420D53">
        <w:rPr>
          <w:szCs w:val="16"/>
        </w:rPr>
        <w:t xml:space="preserve">не несет </w:t>
      </w:r>
      <w:r w:rsidR="00ED1CE8" w:rsidRPr="00420D53">
        <w:rPr>
          <w:szCs w:val="16"/>
        </w:rPr>
        <w:t>ответственности</w:t>
      </w:r>
      <w:r w:rsidRPr="00420D53">
        <w:rPr>
          <w:szCs w:val="16"/>
        </w:rPr>
        <w:t xml:space="preserve"> в </w:t>
      </w:r>
      <w:r w:rsidR="00ED1CE8" w:rsidRPr="00420D53">
        <w:rPr>
          <w:szCs w:val="16"/>
        </w:rPr>
        <w:t xml:space="preserve">случае предъявления претензий Пациента по качеству оказания медицинских услуг после вмешательства специалиста другой клиники в гарантийную стоматологическую работу </w:t>
      </w:r>
      <w:r w:rsidR="00ED3D1F" w:rsidRPr="00420D53">
        <w:rPr>
          <w:szCs w:val="16"/>
        </w:rPr>
        <w:t xml:space="preserve"> </w:t>
      </w:r>
      <w:r w:rsidRPr="00420D53">
        <w:rPr>
          <w:szCs w:val="16"/>
        </w:rPr>
        <w:t>или после и</w:t>
      </w:r>
      <w:r w:rsidR="00ED1CE8" w:rsidRPr="00420D53">
        <w:rPr>
          <w:szCs w:val="16"/>
        </w:rPr>
        <w:t>зготовления</w:t>
      </w:r>
      <w:r w:rsidRPr="00420D53">
        <w:rPr>
          <w:szCs w:val="16"/>
        </w:rPr>
        <w:t xml:space="preserve"> в дру</w:t>
      </w:r>
      <w:r w:rsidR="00ED1CE8" w:rsidRPr="00420D53">
        <w:rPr>
          <w:szCs w:val="16"/>
        </w:rPr>
        <w:t>го</w:t>
      </w:r>
      <w:r w:rsidRPr="00420D53">
        <w:rPr>
          <w:szCs w:val="16"/>
        </w:rPr>
        <w:t>й клиник</w:t>
      </w:r>
      <w:r w:rsidR="00ED1CE8" w:rsidRPr="00420D53">
        <w:rPr>
          <w:szCs w:val="16"/>
        </w:rPr>
        <w:t>е</w:t>
      </w:r>
      <w:r w:rsidRPr="00420D53">
        <w:rPr>
          <w:szCs w:val="16"/>
        </w:rPr>
        <w:t xml:space="preserve"> стоматологического изделия, способного прямо или косвенно повлиять на гарантийную стоматологическую</w:t>
      </w:r>
      <w:r w:rsidR="006B3AE2" w:rsidRPr="00420D53">
        <w:rPr>
          <w:szCs w:val="16"/>
        </w:rPr>
        <w:t xml:space="preserve"> </w:t>
      </w:r>
      <w:r w:rsidR="00ED1CE8" w:rsidRPr="00420D53">
        <w:rPr>
          <w:szCs w:val="16"/>
        </w:rPr>
        <w:t xml:space="preserve">конструкцию. </w:t>
      </w:r>
    </w:p>
    <w:p w14:paraId="496E9AFE" w14:textId="77777777" w:rsidR="00431BA9" w:rsidRPr="00420D53" w:rsidRDefault="00431BA9" w:rsidP="00CE1007">
      <w:pPr>
        <w:spacing w:after="0" w:line="276" w:lineRule="auto"/>
        <w:ind w:left="0" w:right="57" w:firstLine="0"/>
        <w:rPr>
          <w:szCs w:val="16"/>
        </w:rPr>
      </w:pPr>
      <w:r w:rsidRPr="00420D53">
        <w:rPr>
          <w:szCs w:val="16"/>
        </w:rPr>
        <w:t>5.6. При надлежащем исполнении обязательств Клиникой, в соответствии с Договором и действующим законодательством, отсутствие ожидаемого результата не является основанием для признания обязательства не выполненным.</w:t>
      </w:r>
    </w:p>
    <w:p w14:paraId="333CD4D8" w14:textId="77777777" w:rsidR="009761DD" w:rsidRPr="00420D53" w:rsidRDefault="00F11057" w:rsidP="00CE1007">
      <w:pPr>
        <w:spacing w:after="0" w:line="276" w:lineRule="auto"/>
        <w:ind w:left="0" w:right="57"/>
        <w:rPr>
          <w:szCs w:val="16"/>
        </w:rPr>
      </w:pPr>
      <w:r w:rsidRPr="00420D53">
        <w:rPr>
          <w:szCs w:val="16"/>
        </w:rPr>
        <w:t>5.</w:t>
      </w:r>
      <w:r w:rsidR="00431BA9" w:rsidRPr="00420D53">
        <w:rPr>
          <w:szCs w:val="16"/>
        </w:rPr>
        <w:t>7</w:t>
      </w:r>
      <w:r w:rsidRPr="00420D53">
        <w:rPr>
          <w:szCs w:val="16"/>
        </w:rPr>
        <w:t>. Стороны освобождаются от ответственности за неисполнение (ненадлежащее исполнение) обязательств по договору, если причиной такого неисполнения (ненадлежащего исполнения) является чрезвычайное и непредо</w:t>
      </w:r>
      <w:r w:rsidR="00ED3D1F" w:rsidRPr="00420D53">
        <w:rPr>
          <w:szCs w:val="16"/>
        </w:rPr>
        <w:t>т</w:t>
      </w:r>
      <w:r w:rsidRPr="00420D53">
        <w:rPr>
          <w:szCs w:val="16"/>
        </w:rPr>
        <w:t>вратимое обстоятельство (непреодолимая сила).</w:t>
      </w:r>
    </w:p>
    <w:p w14:paraId="3FBE42C0" w14:textId="77777777" w:rsidR="00060A87" w:rsidRPr="00420D53" w:rsidRDefault="00ED3D1F" w:rsidP="00CE1007">
      <w:pPr>
        <w:spacing w:after="0" w:line="276" w:lineRule="auto"/>
        <w:ind w:left="0" w:right="57"/>
        <w:jc w:val="center"/>
        <w:rPr>
          <w:b/>
          <w:szCs w:val="16"/>
          <w:u w:val="single"/>
        </w:rPr>
      </w:pPr>
      <w:r w:rsidRPr="00420D53">
        <w:rPr>
          <w:b/>
          <w:szCs w:val="16"/>
          <w:u w:val="single"/>
        </w:rPr>
        <w:t>6</w:t>
      </w:r>
      <w:r w:rsidR="00F11057" w:rsidRPr="00420D53">
        <w:rPr>
          <w:b/>
          <w:szCs w:val="16"/>
          <w:u w:val="single"/>
        </w:rPr>
        <w:t>. Гарантийные сроки и сроки службы, установленные Исполнителем</w:t>
      </w:r>
    </w:p>
    <w:p w14:paraId="0113A941" w14:textId="77777777" w:rsidR="009340F4" w:rsidRPr="00420D53" w:rsidRDefault="009340F4" w:rsidP="001766FC">
      <w:pPr>
        <w:pStyle w:val="ac"/>
        <w:spacing w:line="276" w:lineRule="auto"/>
        <w:ind w:left="0" w:right="49"/>
        <w:jc w:val="both"/>
        <w:rPr>
          <w:rFonts w:ascii="Times New Roman" w:hAnsi="Times New Roman" w:cs="Times New Roman"/>
          <w:sz w:val="16"/>
          <w:szCs w:val="16"/>
        </w:rPr>
      </w:pPr>
      <w:r w:rsidRPr="00420D53">
        <w:rPr>
          <w:rFonts w:ascii="Times New Roman" w:hAnsi="Times New Roman" w:cs="Times New Roman"/>
          <w:color w:val="171717"/>
          <w:sz w:val="16"/>
          <w:szCs w:val="16"/>
        </w:rPr>
        <w:t>Гарантийные сроки и сроки службы на выполненные стоматологические работы для каждого</w:t>
      </w:r>
      <w:r w:rsidRPr="00420D53">
        <w:rPr>
          <w:rFonts w:ascii="Times New Roman" w:hAnsi="Times New Roman" w:cs="Times New Roman"/>
          <w:color w:val="171717"/>
          <w:spacing w:val="1"/>
          <w:sz w:val="16"/>
          <w:szCs w:val="16"/>
        </w:rPr>
        <w:t xml:space="preserve"> </w:t>
      </w:r>
      <w:r w:rsidRPr="00420D53">
        <w:rPr>
          <w:rFonts w:ascii="Times New Roman" w:hAnsi="Times New Roman" w:cs="Times New Roman"/>
          <w:color w:val="171717"/>
          <w:sz w:val="16"/>
          <w:szCs w:val="16"/>
        </w:rPr>
        <w:t>Потребителя устанавливаются лечащим врачом в зависимости от клинической ситуации в полости рта, наличия</w:t>
      </w:r>
      <w:r w:rsidRPr="00420D53">
        <w:rPr>
          <w:rFonts w:ascii="Times New Roman" w:hAnsi="Times New Roman" w:cs="Times New Roman"/>
          <w:color w:val="171717"/>
          <w:spacing w:val="1"/>
          <w:sz w:val="16"/>
          <w:szCs w:val="16"/>
        </w:rPr>
        <w:t xml:space="preserve"> </w:t>
      </w:r>
      <w:r w:rsidRPr="00420D53">
        <w:rPr>
          <w:rFonts w:ascii="Times New Roman" w:hAnsi="Times New Roman" w:cs="Times New Roman"/>
          <w:color w:val="171717"/>
          <w:sz w:val="16"/>
          <w:szCs w:val="16"/>
        </w:rPr>
        <w:t>или</w:t>
      </w:r>
      <w:r w:rsidRPr="00420D53">
        <w:rPr>
          <w:rFonts w:ascii="Times New Roman" w:hAnsi="Times New Roman" w:cs="Times New Roman"/>
          <w:color w:val="171717"/>
          <w:spacing w:val="-11"/>
          <w:sz w:val="16"/>
          <w:szCs w:val="16"/>
        </w:rPr>
        <w:t xml:space="preserve"> </w:t>
      </w:r>
      <w:r w:rsidRPr="00420D53">
        <w:rPr>
          <w:rFonts w:ascii="Times New Roman" w:hAnsi="Times New Roman" w:cs="Times New Roman"/>
          <w:color w:val="171717"/>
          <w:sz w:val="16"/>
          <w:szCs w:val="16"/>
        </w:rPr>
        <w:t>отсутствия</w:t>
      </w:r>
      <w:r w:rsidRPr="00420D53">
        <w:rPr>
          <w:rFonts w:ascii="Times New Roman" w:hAnsi="Times New Roman" w:cs="Times New Roman"/>
          <w:color w:val="171717"/>
          <w:spacing w:val="-10"/>
          <w:sz w:val="16"/>
          <w:szCs w:val="16"/>
        </w:rPr>
        <w:t xml:space="preserve"> </w:t>
      </w:r>
      <w:r w:rsidRPr="00420D53">
        <w:rPr>
          <w:rFonts w:ascii="Times New Roman" w:hAnsi="Times New Roman" w:cs="Times New Roman"/>
          <w:color w:val="171717"/>
          <w:sz w:val="16"/>
          <w:szCs w:val="16"/>
        </w:rPr>
        <w:t>сопутствующих</w:t>
      </w:r>
      <w:r w:rsidRPr="00420D53">
        <w:rPr>
          <w:rFonts w:ascii="Times New Roman" w:hAnsi="Times New Roman" w:cs="Times New Roman"/>
          <w:color w:val="171717"/>
          <w:spacing w:val="-11"/>
          <w:sz w:val="16"/>
          <w:szCs w:val="16"/>
        </w:rPr>
        <w:t xml:space="preserve"> </w:t>
      </w:r>
      <w:r w:rsidRPr="00420D53">
        <w:rPr>
          <w:rFonts w:ascii="Times New Roman" w:hAnsi="Times New Roman" w:cs="Times New Roman"/>
          <w:color w:val="171717"/>
          <w:sz w:val="16"/>
          <w:szCs w:val="16"/>
        </w:rPr>
        <w:t>заболеваний,</w:t>
      </w:r>
      <w:r w:rsidRPr="00420D53">
        <w:rPr>
          <w:rFonts w:ascii="Times New Roman" w:hAnsi="Times New Roman" w:cs="Times New Roman"/>
          <w:color w:val="171717"/>
          <w:spacing w:val="-10"/>
          <w:sz w:val="16"/>
          <w:szCs w:val="16"/>
        </w:rPr>
        <w:t xml:space="preserve"> </w:t>
      </w:r>
      <w:r w:rsidRPr="00420D53">
        <w:rPr>
          <w:rFonts w:ascii="Times New Roman" w:hAnsi="Times New Roman" w:cs="Times New Roman"/>
          <w:color w:val="171717"/>
          <w:sz w:val="16"/>
          <w:szCs w:val="16"/>
        </w:rPr>
        <w:t>которые</w:t>
      </w:r>
      <w:r w:rsidRPr="00420D53">
        <w:rPr>
          <w:rFonts w:ascii="Times New Roman" w:hAnsi="Times New Roman" w:cs="Times New Roman"/>
          <w:color w:val="171717"/>
          <w:spacing w:val="-10"/>
          <w:sz w:val="16"/>
          <w:szCs w:val="16"/>
        </w:rPr>
        <w:t xml:space="preserve"> </w:t>
      </w:r>
      <w:r w:rsidRPr="00420D53">
        <w:rPr>
          <w:rFonts w:ascii="Times New Roman" w:hAnsi="Times New Roman" w:cs="Times New Roman"/>
          <w:color w:val="171717"/>
          <w:sz w:val="16"/>
          <w:szCs w:val="16"/>
        </w:rPr>
        <w:t>напрямую</w:t>
      </w:r>
      <w:r w:rsidRPr="00420D53">
        <w:rPr>
          <w:rFonts w:ascii="Times New Roman" w:hAnsi="Times New Roman" w:cs="Times New Roman"/>
          <w:color w:val="171717"/>
          <w:spacing w:val="-11"/>
          <w:sz w:val="16"/>
          <w:szCs w:val="16"/>
        </w:rPr>
        <w:t xml:space="preserve"> </w:t>
      </w:r>
      <w:r w:rsidRPr="00420D53">
        <w:rPr>
          <w:rFonts w:ascii="Times New Roman" w:hAnsi="Times New Roman" w:cs="Times New Roman"/>
          <w:color w:val="171717"/>
          <w:sz w:val="16"/>
          <w:szCs w:val="16"/>
        </w:rPr>
        <w:t>или</w:t>
      </w:r>
      <w:r w:rsidRPr="00420D53">
        <w:rPr>
          <w:rFonts w:ascii="Times New Roman" w:hAnsi="Times New Roman" w:cs="Times New Roman"/>
          <w:color w:val="171717"/>
          <w:spacing w:val="-10"/>
          <w:sz w:val="16"/>
          <w:szCs w:val="16"/>
        </w:rPr>
        <w:t xml:space="preserve"> </w:t>
      </w:r>
      <w:r w:rsidRPr="00420D53">
        <w:rPr>
          <w:rFonts w:ascii="Times New Roman" w:hAnsi="Times New Roman" w:cs="Times New Roman"/>
          <w:color w:val="171717"/>
          <w:sz w:val="16"/>
          <w:szCs w:val="16"/>
        </w:rPr>
        <w:t>косвенно</w:t>
      </w:r>
      <w:r w:rsidRPr="00420D53">
        <w:rPr>
          <w:rFonts w:ascii="Times New Roman" w:hAnsi="Times New Roman" w:cs="Times New Roman"/>
          <w:color w:val="171717"/>
          <w:spacing w:val="-11"/>
          <w:sz w:val="16"/>
          <w:szCs w:val="16"/>
        </w:rPr>
        <w:t xml:space="preserve"> </w:t>
      </w:r>
      <w:r w:rsidRPr="00420D53">
        <w:rPr>
          <w:rFonts w:ascii="Times New Roman" w:hAnsi="Times New Roman" w:cs="Times New Roman"/>
          <w:color w:val="171717"/>
          <w:sz w:val="16"/>
          <w:szCs w:val="16"/>
        </w:rPr>
        <w:t>приводят</w:t>
      </w:r>
      <w:r w:rsidRPr="00420D53">
        <w:rPr>
          <w:rFonts w:ascii="Times New Roman" w:hAnsi="Times New Roman" w:cs="Times New Roman"/>
          <w:color w:val="171717"/>
          <w:spacing w:val="-10"/>
          <w:sz w:val="16"/>
          <w:szCs w:val="16"/>
        </w:rPr>
        <w:t xml:space="preserve"> </w:t>
      </w:r>
      <w:r w:rsidRPr="00420D53">
        <w:rPr>
          <w:rFonts w:ascii="Times New Roman" w:hAnsi="Times New Roman" w:cs="Times New Roman"/>
          <w:color w:val="171717"/>
          <w:sz w:val="16"/>
          <w:szCs w:val="16"/>
        </w:rPr>
        <w:t>к</w:t>
      </w:r>
      <w:r w:rsidRPr="00420D53">
        <w:rPr>
          <w:rFonts w:ascii="Times New Roman" w:hAnsi="Times New Roman" w:cs="Times New Roman"/>
          <w:color w:val="171717"/>
          <w:spacing w:val="-10"/>
          <w:sz w:val="16"/>
          <w:szCs w:val="16"/>
        </w:rPr>
        <w:t xml:space="preserve"> </w:t>
      </w:r>
      <w:r w:rsidRPr="00420D53">
        <w:rPr>
          <w:rFonts w:ascii="Times New Roman" w:hAnsi="Times New Roman" w:cs="Times New Roman"/>
          <w:color w:val="171717"/>
          <w:sz w:val="16"/>
          <w:szCs w:val="16"/>
        </w:rPr>
        <w:t>изменению</w:t>
      </w:r>
      <w:r w:rsidRPr="00420D53">
        <w:rPr>
          <w:rFonts w:ascii="Times New Roman" w:hAnsi="Times New Roman" w:cs="Times New Roman"/>
          <w:color w:val="171717"/>
          <w:spacing w:val="-11"/>
          <w:sz w:val="16"/>
          <w:szCs w:val="16"/>
        </w:rPr>
        <w:t xml:space="preserve"> </w:t>
      </w:r>
      <w:r w:rsidRPr="00420D53">
        <w:rPr>
          <w:rFonts w:ascii="Times New Roman" w:hAnsi="Times New Roman" w:cs="Times New Roman"/>
          <w:color w:val="171717"/>
          <w:sz w:val="16"/>
          <w:szCs w:val="16"/>
        </w:rPr>
        <w:t>в</w:t>
      </w:r>
      <w:r w:rsidRPr="00420D53">
        <w:rPr>
          <w:rFonts w:ascii="Times New Roman" w:hAnsi="Times New Roman" w:cs="Times New Roman"/>
          <w:color w:val="171717"/>
          <w:spacing w:val="-10"/>
          <w:sz w:val="16"/>
          <w:szCs w:val="16"/>
        </w:rPr>
        <w:t xml:space="preserve"> </w:t>
      </w:r>
      <w:r w:rsidRPr="00420D53">
        <w:rPr>
          <w:rFonts w:ascii="Times New Roman" w:hAnsi="Times New Roman" w:cs="Times New Roman"/>
          <w:color w:val="171717"/>
          <w:sz w:val="16"/>
          <w:szCs w:val="16"/>
        </w:rPr>
        <w:t>зубах</w:t>
      </w:r>
      <w:r w:rsidRPr="00420D53">
        <w:rPr>
          <w:rFonts w:ascii="Times New Roman" w:hAnsi="Times New Roman" w:cs="Times New Roman"/>
          <w:color w:val="171717"/>
          <w:spacing w:val="-11"/>
          <w:sz w:val="16"/>
          <w:szCs w:val="16"/>
        </w:rPr>
        <w:t xml:space="preserve"> </w:t>
      </w:r>
      <w:r w:rsidRPr="00420D53">
        <w:rPr>
          <w:rFonts w:ascii="Times New Roman" w:hAnsi="Times New Roman" w:cs="Times New Roman"/>
          <w:color w:val="171717"/>
          <w:sz w:val="16"/>
          <w:szCs w:val="16"/>
        </w:rPr>
        <w:t>и</w:t>
      </w:r>
      <w:r w:rsidRPr="00420D53">
        <w:rPr>
          <w:rFonts w:ascii="Times New Roman" w:hAnsi="Times New Roman" w:cs="Times New Roman"/>
          <w:color w:val="171717"/>
          <w:spacing w:val="1"/>
          <w:sz w:val="16"/>
          <w:szCs w:val="16"/>
        </w:rPr>
        <w:t xml:space="preserve"> </w:t>
      </w:r>
      <w:r w:rsidRPr="00420D53">
        <w:rPr>
          <w:rFonts w:ascii="Times New Roman" w:hAnsi="Times New Roman" w:cs="Times New Roman"/>
          <w:color w:val="171717"/>
          <w:sz w:val="16"/>
          <w:szCs w:val="16"/>
        </w:rPr>
        <w:t>окружающих их тканях, полноты выполнения пациентом плана лечения, рекомендованного врачом,</w:t>
      </w:r>
      <w:r w:rsidRPr="00420D53">
        <w:rPr>
          <w:rFonts w:ascii="Times New Roman" w:hAnsi="Times New Roman" w:cs="Times New Roman"/>
          <w:color w:val="171717"/>
          <w:spacing w:val="1"/>
          <w:sz w:val="16"/>
          <w:szCs w:val="16"/>
        </w:rPr>
        <w:t xml:space="preserve"> </w:t>
      </w:r>
      <w:r w:rsidRPr="00420D53">
        <w:rPr>
          <w:rFonts w:ascii="Times New Roman" w:hAnsi="Times New Roman" w:cs="Times New Roman"/>
          <w:color w:val="171717"/>
          <w:sz w:val="16"/>
          <w:szCs w:val="16"/>
        </w:rPr>
        <w:t>соблюдения</w:t>
      </w:r>
      <w:r w:rsidRPr="00420D53">
        <w:rPr>
          <w:rFonts w:ascii="Times New Roman" w:hAnsi="Times New Roman" w:cs="Times New Roman"/>
          <w:color w:val="171717"/>
          <w:spacing w:val="1"/>
          <w:sz w:val="16"/>
          <w:szCs w:val="16"/>
        </w:rPr>
        <w:t xml:space="preserve"> </w:t>
      </w:r>
      <w:r w:rsidRPr="00420D53">
        <w:rPr>
          <w:rFonts w:ascii="Times New Roman" w:hAnsi="Times New Roman" w:cs="Times New Roman"/>
          <w:color w:val="171717"/>
          <w:sz w:val="16"/>
          <w:szCs w:val="16"/>
        </w:rPr>
        <w:t>пациентом</w:t>
      </w:r>
      <w:r w:rsidRPr="00420D53">
        <w:rPr>
          <w:rFonts w:ascii="Times New Roman" w:hAnsi="Times New Roman" w:cs="Times New Roman"/>
          <w:color w:val="171717"/>
          <w:spacing w:val="1"/>
          <w:sz w:val="16"/>
          <w:szCs w:val="16"/>
        </w:rPr>
        <w:t xml:space="preserve"> </w:t>
      </w:r>
      <w:r w:rsidRPr="00420D53">
        <w:rPr>
          <w:rFonts w:ascii="Times New Roman" w:hAnsi="Times New Roman" w:cs="Times New Roman"/>
          <w:color w:val="171717"/>
          <w:sz w:val="16"/>
          <w:szCs w:val="16"/>
        </w:rPr>
        <w:t>условий</w:t>
      </w:r>
      <w:r w:rsidRPr="00420D53">
        <w:rPr>
          <w:rFonts w:ascii="Times New Roman" w:hAnsi="Times New Roman" w:cs="Times New Roman"/>
          <w:color w:val="171717"/>
          <w:spacing w:val="1"/>
          <w:sz w:val="16"/>
          <w:szCs w:val="16"/>
        </w:rPr>
        <w:t xml:space="preserve"> </w:t>
      </w:r>
      <w:r w:rsidRPr="00420D53">
        <w:rPr>
          <w:rFonts w:ascii="Times New Roman" w:hAnsi="Times New Roman" w:cs="Times New Roman"/>
          <w:color w:val="171717"/>
          <w:sz w:val="16"/>
          <w:szCs w:val="16"/>
        </w:rPr>
        <w:t>предоставления</w:t>
      </w:r>
      <w:r w:rsidRPr="00420D53">
        <w:rPr>
          <w:rFonts w:ascii="Times New Roman" w:hAnsi="Times New Roman" w:cs="Times New Roman"/>
          <w:color w:val="171717"/>
          <w:spacing w:val="1"/>
          <w:sz w:val="16"/>
          <w:szCs w:val="16"/>
        </w:rPr>
        <w:t xml:space="preserve"> </w:t>
      </w:r>
      <w:r w:rsidRPr="00420D53">
        <w:rPr>
          <w:rFonts w:ascii="Times New Roman" w:hAnsi="Times New Roman" w:cs="Times New Roman"/>
          <w:color w:val="171717"/>
          <w:sz w:val="16"/>
          <w:szCs w:val="16"/>
        </w:rPr>
        <w:t>гарантии.</w:t>
      </w:r>
    </w:p>
    <w:p w14:paraId="6A50CC7F" w14:textId="77777777" w:rsidR="009C7536" w:rsidRPr="00420D53" w:rsidRDefault="009340F4" w:rsidP="001766FC">
      <w:pPr>
        <w:pStyle w:val="ac"/>
        <w:spacing w:line="276" w:lineRule="auto"/>
        <w:ind w:left="0" w:right="664"/>
        <w:jc w:val="both"/>
        <w:rPr>
          <w:rFonts w:ascii="Times New Roman" w:hAnsi="Times New Roman" w:cs="Times New Roman"/>
          <w:sz w:val="16"/>
          <w:szCs w:val="16"/>
        </w:rPr>
      </w:pPr>
      <w:r w:rsidRPr="00420D53">
        <w:rPr>
          <w:rFonts w:ascii="Times New Roman" w:hAnsi="Times New Roman" w:cs="Times New Roman"/>
          <w:color w:val="171717"/>
          <w:sz w:val="16"/>
          <w:szCs w:val="16"/>
        </w:rPr>
        <w:t>С</w:t>
      </w:r>
      <w:r w:rsidRPr="00420D53">
        <w:rPr>
          <w:rFonts w:ascii="Times New Roman" w:hAnsi="Times New Roman" w:cs="Times New Roman"/>
          <w:color w:val="171717"/>
          <w:spacing w:val="-13"/>
          <w:sz w:val="16"/>
          <w:szCs w:val="16"/>
        </w:rPr>
        <w:t xml:space="preserve"> </w:t>
      </w:r>
      <w:r w:rsidRPr="00420D53">
        <w:rPr>
          <w:rFonts w:ascii="Times New Roman" w:hAnsi="Times New Roman" w:cs="Times New Roman"/>
          <w:color w:val="171717"/>
          <w:sz w:val="16"/>
          <w:szCs w:val="16"/>
        </w:rPr>
        <w:t>учетом</w:t>
      </w:r>
      <w:r w:rsidRPr="00420D53">
        <w:rPr>
          <w:rFonts w:ascii="Times New Roman" w:hAnsi="Times New Roman" w:cs="Times New Roman"/>
          <w:color w:val="171717"/>
          <w:spacing w:val="-13"/>
          <w:sz w:val="16"/>
          <w:szCs w:val="16"/>
        </w:rPr>
        <w:t xml:space="preserve"> </w:t>
      </w:r>
      <w:r w:rsidRPr="00420D53">
        <w:rPr>
          <w:rFonts w:ascii="Times New Roman" w:hAnsi="Times New Roman" w:cs="Times New Roman"/>
          <w:color w:val="171717"/>
          <w:sz w:val="16"/>
          <w:szCs w:val="16"/>
        </w:rPr>
        <w:t>указанных</w:t>
      </w:r>
      <w:r w:rsidRPr="00420D53">
        <w:rPr>
          <w:rFonts w:ascii="Times New Roman" w:hAnsi="Times New Roman" w:cs="Times New Roman"/>
          <w:color w:val="171717"/>
          <w:spacing w:val="-13"/>
          <w:sz w:val="16"/>
          <w:szCs w:val="16"/>
        </w:rPr>
        <w:t xml:space="preserve"> </w:t>
      </w:r>
      <w:r w:rsidRPr="00420D53">
        <w:rPr>
          <w:rFonts w:ascii="Times New Roman" w:hAnsi="Times New Roman" w:cs="Times New Roman"/>
          <w:color w:val="171717"/>
          <w:sz w:val="16"/>
          <w:szCs w:val="16"/>
        </w:rPr>
        <w:t>обстоятельств,</w:t>
      </w:r>
      <w:r w:rsidRPr="00420D53">
        <w:rPr>
          <w:rFonts w:ascii="Times New Roman" w:hAnsi="Times New Roman" w:cs="Times New Roman"/>
          <w:color w:val="171717"/>
          <w:spacing w:val="-13"/>
          <w:sz w:val="16"/>
          <w:szCs w:val="16"/>
        </w:rPr>
        <w:t xml:space="preserve"> </w:t>
      </w:r>
      <w:r w:rsidRPr="00420D53">
        <w:rPr>
          <w:rFonts w:ascii="Times New Roman" w:hAnsi="Times New Roman" w:cs="Times New Roman"/>
          <w:color w:val="171717"/>
          <w:sz w:val="16"/>
          <w:szCs w:val="16"/>
        </w:rPr>
        <w:t>в</w:t>
      </w:r>
      <w:r w:rsidRPr="00420D53">
        <w:rPr>
          <w:rFonts w:ascii="Times New Roman" w:hAnsi="Times New Roman" w:cs="Times New Roman"/>
          <w:color w:val="171717"/>
          <w:spacing w:val="-13"/>
          <w:sz w:val="16"/>
          <w:szCs w:val="16"/>
        </w:rPr>
        <w:t xml:space="preserve"> </w:t>
      </w:r>
      <w:r w:rsidRPr="00420D53">
        <w:rPr>
          <w:rFonts w:ascii="Times New Roman" w:hAnsi="Times New Roman" w:cs="Times New Roman"/>
          <w:color w:val="171717"/>
          <w:sz w:val="16"/>
          <w:szCs w:val="16"/>
        </w:rPr>
        <w:t>каждом</w:t>
      </w:r>
      <w:r w:rsidRPr="00420D53">
        <w:rPr>
          <w:rFonts w:ascii="Times New Roman" w:hAnsi="Times New Roman" w:cs="Times New Roman"/>
          <w:color w:val="171717"/>
          <w:spacing w:val="-13"/>
          <w:sz w:val="16"/>
          <w:szCs w:val="16"/>
        </w:rPr>
        <w:t xml:space="preserve"> </w:t>
      </w:r>
      <w:r w:rsidRPr="00420D53">
        <w:rPr>
          <w:rFonts w:ascii="Times New Roman" w:hAnsi="Times New Roman" w:cs="Times New Roman"/>
          <w:color w:val="171717"/>
          <w:sz w:val="16"/>
          <w:szCs w:val="16"/>
        </w:rPr>
        <w:t>конкретном</w:t>
      </w:r>
      <w:r w:rsidRPr="00420D53">
        <w:rPr>
          <w:rFonts w:ascii="Times New Roman" w:hAnsi="Times New Roman" w:cs="Times New Roman"/>
          <w:color w:val="171717"/>
          <w:spacing w:val="-13"/>
          <w:sz w:val="16"/>
          <w:szCs w:val="16"/>
        </w:rPr>
        <w:t xml:space="preserve"> </w:t>
      </w:r>
      <w:r w:rsidRPr="00420D53">
        <w:rPr>
          <w:rFonts w:ascii="Times New Roman" w:hAnsi="Times New Roman" w:cs="Times New Roman"/>
          <w:color w:val="171717"/>
          <w:sz w:val="16"/>
          <w:szCs w:val="16"/>
        </w:rPr>
        <w:t>случае</w:t>
      </w:r>
      <w:r w:rsidRPr="00420D53">
        <w:rPr>
          <w:rFonts w:ascii="Times New Roman" w:hAnsi="Times New Roman" w:cs="Times New Roman"/>
          <w:color w:val="171717"/>
          <w:spacing w:val="-13"/>
          <w:sz w:val="16"/>
          <w:szCs w:val="16"/>
        </w:rPr>
        <w:t xml:space="preserve"> </w:t>
      </w:r>
      <w:r w:rsidRPr="00420D53">
        <w:rPr>
          <w:rFonts w:ascii="Times New Roman" w:hAnsi="Times New Roman" w:cs="Times New Roman"/>
          <w:color w:val="171717"/>
          <w:sz w:val="16"/>
          <w:szCs w:val="16"/>
        </w:rPr>
        <w:t>гарантийные</w:t>
      </w:r>
      <w:r w:rsidRPr="00420D53">
        <w:rPr>
          <w:rFonts w:ascii="Times New Roman" w:hAnsi="Times New Roman" w:cs="Times New Roman"/>
          <w:color w:val="171717"/>
          <w:spacing w:val="-13"/>
          <w:sz w:val="16"/>
          <w:szCs w:val="16"/>
        </w:rPr>
        <w:t xml:space="preserve"> </w:t>
      </w:r>
      <w:r w:rsidRPr="00420D53">
        <w:rPr>
          <w:rFonts w:ascii="Times New Roman" w:hAnsi="Times New Roman" w:cs="Times New Roman"/>
          <w:color w:val="171717"/>
          <w:sz w:val="16"/>
          <w:szCs w:val="16"/>
        </w:rPr>
        <w:t>сроки</w:t>
      </w:r>
      <w:r w:rsidRPr="00420D53">
        <w:rPr>
          <w:rFonts w:ascii="Times New Roman" w:hAnsi="Times New Roman" w:cs="Times New Roman"/>
          <w:color w:val="171717"/>
          <w:spacing w:val="-13"/>
          <w:sz w:val="16"/>
          <w:szCs w:val="16"/>
        </w:rPr>
        <w:t xml:space="preserve"> </w:t>
      </w:r>
      <w:r w:rsidRPr="00420D53">
        <w:rPr>
          <w:rFonts w:ascii="Times New Roman" w:hAnsi="Times New Roman" w:cs="Times New Roman"/>
          <w:color w:val="171717"/>
          <w:sz w:val="16"/>
          <w:szCs w:val="16"/>
        </w:rPr>
        <w:t>и</w:t>
      </w:r>
      <w:r w:rsidRPr="00420D53">
        <w:rPr>
          <w:rFonts w:ascii="Times New Roman" w:hAnsi="Times New Roman" w:cs="Times New Roman"/>
          <w:color w:val="171717"/>
          <w:spacing w:val="-13"/>
          <w:sz w:val="16"/>
          <w:szCs w:val="16"/>
        </w:rPr>
        <w:t xml:space="preserve"> </w:t>
      </w:r>
      <w:r w:rsidRPr="00420D53">
        <w:rPr>
          <w:rFonts w:ascii="Times New Roman" w:hAnsi="Times New Roman" w:cs="Times New Roman"/>
          <w:color w:val="171717"/>
          <w:sz w:val="16"/>
          <w:szCs w:val="16"/>
        </w:rPr>
        <w:t>сроки</w:t>
      </w:r>
      <w:r w:rsidRPr="00420D53">
        <w:rPr>
          <w:rFonts w:ascii="Times New Roman" w:hAnsi="Times New Roman" w:cs="Times New Roman"/>
          <w:color w:val="171717"/>
          <w:spacing w:val="-13"/>
          <w:sz w:val="16"/>
          <w:szCs w:val="16"/>
        </w:rPr>
        <w:t xml:space="preserve"> </w:t>
      </w:r>
      <w:r w:rsidRPr="00420D53">
        <w:rPr>
          <w:rFonts w:ascii="Times New Roman" w:hAnsi="Times New Roman" w:cs="Times New Roman"/>
          <w:color w:val="171717"/>
          <w:sz w:val="16"/>
          <w:szCs w:val="16"/>
        </w:rPr>
        <w:t>службы</w:t>
      </w:r>
      <w:r w:rsidRPr="00420D53">
        <w:rPr>
          <w:rFonts w:ascii="Times New Roman" w:hAnsi="Times New Roman" w:cs="Times New Roman"/>
          <w:color w:val="171717"/>
          <w:spacing w:val="-13"/>
          <w:sz w:val="16"/>
          <w:szCs w:val="16"/>
        </w:rPr>
        <w:t xml:space="preserve"> </w:t>
      </w:r>
      <w:r w:rsidRPr="00420D53">
        <w:rPr>
          <w:rFonts w:ascii="Times New Roman" w:hAnsi="Times New Roman" w:cs="Times New Roman"/>
          <w:color w:val="171717"/>
          <w:sz w:val="16"/>
          <w:szCs w:val="16"/>
        </w:rPr>
        <w:t xml:space="preserve">могут </w:t>
      </w:r>
      <w:r w:rsidRPr="00420D53">
        <w:rPr>
          <w:rFonts w:ascii="Times New Roman" w:hAnsi="Times New Roman" w:cs="Times New Roman"/>
          <w:color w:val="171717"/>
          <w:spacing w:val="-51"/>
          <w:sz w:val="16"/>
          <w:szCs w:val="16"/>
        </w:rPr>
        <w:t xml:space="preserve"> </w:t>
      </w:r>
      <w:r w:rsidRPr="00420D53">
        <w:rPr>
          <w:rFonts w:ascii="Times New Roman" w:hAnsi="Times New Roman" w:cs="Times New Roman"/>
          <w:color w:val="171717"/>
          <w:sz w:val="16"/>
          <w:szCs w:val="16"/>
        </w:rPr>
        <w:t>быть уменьшены или увеличены, что фиксируется врачом в истории болезни</w:t>
      </w:r>
      <w:r w:rsidRPr="00420D53">
        <w:rPr>
          <w:rFonts w:ascii="Times New Roman" w:hAnsi="Times New Roman" w:cs="Times New Roman"/>
          <w:color w:val="171717"/>
          <w:spacing w:val="1"/>
          <w:sz w:val="16"/>
          <w:szCs w:val="16"/>
        </w:rPr>
        <w:t xml:space="preserve"> </w:t>
      </w:r>
      <w:r w:rsidRPr="00420D53">
        <w:rPr>
          <w:rFonts w:ascii="Times New Roman" w:hAnsi="Times New Roman" w:cs="Times New Roman"/>
          <w:color w:val="171717"/>
          <w:sz w:val="16"/>
          <w:szCs w:val="16"/>
        </w:rPr>
        <w:t>пациента.</w:t>
      </w:r>
    </w:p>
    <w:p w14:paraId="38C21295" w14:textId="77777777" w:rsidR="009761DD" w:rsidRPr="00420D53" w:rsidRDefault="00F11057" w:rsidP="001766FC">
      <w:pPr>
        <w:spacing w:after="0" w:line="276" w:lineRule="auto"/>
        <w:ind w:left="0" w:right="57"/>
        <w:rPr>
          <w:szCs w:val="16"/>
        </w:rPr>
      </w:pPr>
      <w:r w:rsidRPr="00420D53">
        <w:rPr>
          <w:szCs w:val="16"/>
        </w:rPr>
        <w:t>Гарантийные сроки устанавливаются только на услуги, имеющие овеществлённый результат: пломбы, вкладки, реставрации, несъемные и съемные зубные протезы, импланта</w:t>
      </w:r>
      <w:r w:rsidR="00ED3D1F" w:rsidRPr="00420D53">
        <w:rPr>
          <w:szCs w:val="16"/>
        </w:rPr>
        <w:t>т</w:t>
      </w:r>
      <w:r w:rsidRPr="00420D53">
        <w:rPr>
          <w:szCs w:val="16"/>
        </w:rPr>
        <w:t xml:space="preserve">ы и т.п. На профессиональную гигиену, отбеливание, хирургические манипуляции (кроме имплантации) и другие </w:t>
      </w:r>
      <w:proofErr w:type="spellStart"/>
      <w:r w:rsidRPr="00420D53">
        <w:rPr>
          <w:szCs w:val="16"/>
        </w:rPr>
        <w:t>неове</w:t>
      </w:r>
      <w:r w:rsidR="00ED3D1F" w:rsidRPr="00420D53">
        <w:rPr>
          <w:szCs w:val="16"/>
        </w:rPr>
        <w:t>щ</w:t>
      </w:r>
      <w:r w:rsidRPr="00420D53">
        <w:rPr>
          <w:szCs w:val="16"/>
        </w:rPr>
        <w:t>ествленные</w:t>
      </w:r>
      <w:proofErr w:type="spellEnd"/>
      <w:r w:rsidRPr="00420D53">
        <w:rPr>
          <w:szCs w:val="16"/>
        </w:rPr>
        <w:t xml:space="preserve"> работы и услуги сроки гарантии выражаются в качественном ок</w:t>
      </w:r>
      <w:r w:rsidR="00813C93" w:rsidRPr="00420D53">
        <w:rPr>
          <w:szCs w:val="16"/>
        </w:rPr>
        <w:t>азании услуг и составляют 1 день</w:t>
      </w:r>
      <w:r w:rsidRPr="00420D53">
        <w:rPr>
          <w:szCs w:val="16"/>
        </w:rPr>
        <w:t>. Гарантийные обязательства на все оказанные медицинские услуги полностью утрачиваются при нарушении П</w:t>
      </w:r>
      <w:r w:rsidR="009340F4" w:rsidRPr="00420D53">
        <w:rPr>
          <w:szCs w:val="16"/>
        </w:rPr>
        <w:t>отребителем</w:t>
      </w:r>
      <w:r w:rsidRPr="00420D53">
        <w:rPr>
          <w:szCs w:val="16"/>
        </w:rPr>
        <w:t xml:space="preserve"> условий настоящего Договора</w:t>
      </w:r>
      <w:r w:rsidR="00CE1007" w:rsidRPr="00420D53">
        <w:rPr>
          <w:szCs w:val="16"/>
        </w:rPr>
        <w:t xml:space="preserve"> указанных в </w:t>
      </w:r>
      <w:proofErr w:type="spellStart"/>
      <w:r w:rsidR="00CE1007" w:rsidRPr="00420D53">
        <w:rPr>
          <w:szCs w:val="16"/>
        </w:rPr>
        <w:t>п.п</w:t>
      </w:r>
      <w:proofErr w:type="spellEnd"/>
      <w:r w:rsidR="00CE1007" w:rsidRPr="00420D53">
        <w:rPr>
          <w:szCs w:val="16"/>
        </w:rPr>
        <w:t>. 5.4., 5.5.</w:t>
      </w:r>
      <w:r w:rsidRPr="00420D53">
        <w:rPr>
          <w:szCs w:val="16"/>
        </w:rPr>
        <w:t xml:space="preserve"> Полная информация о сроках и условиях гарантии, сроках службы стоматологических конструкций Исполнителя содержится в «Положении о гарантиях» на информационном стенде.</w:t>
      </w:r>
    </w:p>
    <w:p w14:paraId="084FB965" w14:textId="77777777" w:rsidR="009C7536" w:rsidRPr="00420D53" w:rsidRDefault="00554D39" w:rsidP="00CE1007">
      <w:pPr>
        <w:spacing w:after="0" w:line="276" w:lineRule="auto"/>
        <w:ind w:left="0" w:right="57" w:firstLine="0"/>
        <w:jc w:val="center"/>
        <w:rPr>
          <w:b/>
          <w:szCs w:val="16"/>
          <w:u w:val="single"/>
        </w:rPr>
      </w:pPr>
      <w:r w:rsidRPr="00420D53">
        <w:rPr>
          <w:b/>
          <w:szCs w:val="16"/>
          <w:u w:val="single"/>
        </w:rPr>
        <w:t xml:space="preserve">7. </w:t>
      </w:r>
      <w:r w:rsidR="00F11057" w:rsidRPr="00420D53">
        <w:rPr>
          <w:b/>
          <w:szCs w:val="16"/>
          <w:u w:val="single"/>
        </w:rPr>
        <w:t>Порядок разрешения споров</w:t>
      </w:r>
    </w:p>
    <w:p w14:paraId="7588144E" w14:textId="77777777" w:rsidR="009C7536" w:rsidRPr="00420D53" w:rsidRDefault="00137211" w:rsidP="00CE1007">
      <w:pPr>
        <w:spacing w:after="0" w:line="276" w:lineRule="auto"/>
        <w:ind w:left="0" w:right="57" w:firstLine="0"/>
        <w:rPr>
          <w:szCs w:val="16"/>
        </w:rPr>
      </w:pPr>
      <w:r w:rsidRPr="00420D53">
        <w:rPr>
          <w:szCs w:val="16"/>
        </w:rPr>
        <w:t xml:space="preserve">7.1. </w:t>
      </w:r>
      <w:r w:rsidR="00F11057" w:rsidRPr="00420D53">
        <w:rPr>
          <w:szCs w:val="16"/>
        </w:rPr>
        <w:t xml:space="preserve">В случае возникновения разногласий между </w:t>
      </w:r>
      <w:r w:rsidR="00CF172F" w:rsidRPr="00420D53">
        <w:rPr>
          <w:szCs w:val="16"/>
        </w:rPr>
        <w:t>Сторонами</w:t>
      </w:r>
      <w:r w:rsidR="00F11057" w:rsidRPr="00420D53">
        <w:rPr>
          <w:szCs w:val="16"/>
        </w:rPr>
        <w:t xml:space="preserve"> по вопросу качества оказанных услуг, спор между сторонами рассматривается Врачебной Комиссией Исполнителя, в том числе с привлечением сторонних специалистов. Все претензии Стороны оформляют в письменном виде.</w:t>
      </w:r>
    </w:p>
    <w:p w14:paraId="007FF285" w14:textId="77777777" w:rsidR="009761DD" w:rsidRPr="00420D53" w:rsidRDefault="00137211" w:rsidP="00CE1007">
      <w:pPr>
        <w:spacing w:after="0" w:line="276" w:lineRule="auto"/>
        <w:ind w:left="0" w:right="57" w:firstLine="0"/>
        <w:rPr>
          <w:szCs w:val="16"/>
        </w:rPr>
      </w:pPr>
      <w:r w:rsidRPr="00420D53">
        <w:rPr>
          <w:szCs w:val="16"/>
        </w:rPr>
        <w:t xml:space="preserve">7.2. </w:t>
      </w:r>
      <w:r w:rsidR="00F11057" w:rsidRPr="00420D53">
        <w:rPr>
          <w:szCs w:val="16"/>
        </w:rPr>
        <w:t xml:space="preserve">Понимая субъективность оценки эстетического и косметического результатов медицинских услуг, </w:t>
      </w:r>
      <w:r w:rsidR="008D0273" w:rsidRPr="00420D53">
        <w:rPr>
          <w:szCs w:val="16"/>
        </w:rPr>
        <w:t>С</w:t>
      </w:r>
      <w:r w:rsidR="00F11057" w:rsidRPr="00420D53">
        <w:rPr>
          <w:szCs w:val="16"/>
        </w:rPr>
        <w:t>тороны до</w:t>
      </w:r>
      <w:r w:rsidRPr="00420D53">
        <w:rPr>
          <w:szCs w:val="16"/>
        </w:rPr>
        <w:t>го</w:t>
      </w:r>
      <w:r w:rsidR="00F11057" w:rsidRPr="00420D53">
        <w:rPr>
          <w:szCs w:val="16"/>
        </w:rPr>
        <w:t xml:space="preserve">ворились проводить оценку результатов не ранее сроков, указанных в Информированном согласии на оказание платных медицинских услуг </w:t>
      </w:r>
      <w:r w:rsidR="00F11057" w:rsidRPr="00420D53">
        <w:rPr>
          <w:i/>
          <w:szCs w:val="16"/>
        </w:rPr>
        <w:t xml:space="preserve">(Приложение </w:t>
      </w:r>
      <w:r w:rsidR="00D21A40" w:rsidRPr="00420D53">
        <w:rPr>
          <w:i/>
          <w:szCs w:val="16"/>
        </w:rPr>
        <w:t>№</w:t>
      </w:r>
      <w:r w:rsidR="00F11057" w:rsidRPr="00420D53">
        <w:rPr>
          <w:i/>
          <w:szCs w:val="16"/>
        </w:rPr>
        <w:t>1)</w:t>
      </w:r>
      <w:r w:rsidR="00F11057" w:rsidRPr="00420D53">
        <w:rPr>
          <w:szCs w:val="16"/>
        </w:rPr>
        <w:t>, путем оценки результатов на совместном заседании Пациента и Врачебной Комиссии Исполнителя.</w:t>
      </w:r>
    </w:p>
    <w:p w14:paraId="4787874C" w14:textId="77777777" w:rsidR="009761DD" w:rsidRPr="00420D53" w:rsidRDefault="00137211" w:rsidP="00CE1007">
      <w:pPr>
        <w:spacing w:after="0" w:line="276" w:lineRule="auto"/>
        <w:ind w:left="0" w:right="57" w:firstLine="0"/>
        <w:rPr>
          <w:szCs w:val="16"/>
        </w:rPr>
      </w:pPr>
      <w:r w:rsidRPr="00420D53">
        <w:rPr>
          <w:szCs w:val="16"/>
        </w:rPr>
        <w:t xml:space="preserve">7.3. </w:t>
      </w:r>
      <w:r w:rsidR="00F11057" w:rsidRPr="00420D53">
        <w:rPr>
          <w:szCs w:val="16"/>
        </w:rPr>
        <w:t>При не достижении согласия сторон, споры</w:t>
      </w:r>
      <w:r w:rsidR="00961DBC" w:rsidRPr="00420D53">
        <w:rPr>
          <w:szCs w:val="16"/>
        </w:rPr>
        <w:t xml:space="preserve"> между Сторонами </w:t>
      </w:r>
      <w:r w:rsidR="00F11057" w:rsidRPr="00420D53">
        <w:rPr>
          <w:szCs w:val="16"/>
        </w:rPr>
        <w:t>разрешаются в соответствии с действующим законодательством РФ в судебном порядке.</w:t>
      </w:r>
    </w:p>
    <w:p w14:paraId="355E442E" w14:textId="77777777" w:rsidR="009C7536" w:rsidRPr="00420D53" w:rsidRDefault="00137211" w:rsidP="00CE1007">
      <w:pPr>
        <w:spacing w:after="0" w:line="276" w:lineRule="auto"/>
        <w:ind w:left="0" w:right="57" w:firstLine="0"/>
        <w:jc w:val="center"/>
        <w:rPr>
          <w:b/>
          <w:szCs w:val="16"/>
        </w:rPr>
      </w:pPr>
      <w:r w:rsidRPr="00420D53">
        <w:rPr>
          <w:b/>
          <w:szCs w:val="16"/>
          <w:u w:val="single"/>
        </w:rPr>
        <w:t xml:space="preserve">8. </w:t>
      </w:r>
      <w:r w:rsidR="00F11057" w:rsidRPr="00420D53">
        <w:rPr>
          <w:b/>
          <w:szCs w:val="16"/>
          <w:u w:val="single"/>
        </w:rPr>
        <w:t>Прочие условия</w:t>
      </w:r>
    </w:p>
    <w:p w14:paraId="7C6A6848" w14:textId="77777777" w:rsidR="009C7536" w:rsidRPr="00420D53" w:rsidRDefault="00137211" w:rsidP="00CE1007">
      <w:pPr>
        <w:spacing w:after="0" w:line="276" w:lineRule="auto"/>
        <w:ind w:left="0" w:right="57" w:firstLine="0"/>
        <w:rPr>
          <w:szCs w:val="16"/>
        </w:rPr>
      </w:pPr>
      <w:r w:rsidRPr="00420D53">
        <w:rPr>
          <w:szCs w:val="16"/>
        </w:rPr>
        <w:t xml:space="preserve">8.1. </w:t>
      </w:r>
      <w:r w:rsidR="00F11057" w:rsidRPr="00420D53">
        <w:rPr>
          <w:szCs w:val="16"/>
        </w:rPr>
        <w:t>Содержание, сроки и объем лечения согласовываются сторонами устно или письменно.</w:t>
      </w:r>
    </w:p>
    <w:p w14:paraId="192F8E9D" w14:textId="77777777" w:rsidR="009C7536" w:rsidRPr="00420D53" w:rsidRDefault="00137211" w:rsidP="00CE1007">
      <w:pPr>
        <w:spacing w:after="0" w:line="276" w:lineRule="auto"/>
        <w:ind w:left="0" w:right="57" w:firstLine="0"/>
        <w:rPr>
          <w:szCs w:val="16"/>
        </w:rPr>
      </w:pPr>
      <w:r w:rsidRPr="00420D53">
        <w:rPr>
          <w:szCs w:val="16"/>
        </w:rPr>
        <w:t xml:space="preserve">8.2. </w:t>
      </w:r>
      <w:r w:rsidR="00F11057" w:rsidRPr="00420D53">
        <w:rPr>
          <w:szCs w:val="16"/>
        </w:rPr>
        <w:t>Оригиналы всех медицинских исследований, проведенных в клинике Исполнителя, являются собственностью Исполнителя и П</w:t>
      </w:r>
      <w:r w:rsidR="001E041F" w:rsidRPr="00420D53">
        <w:rPr>
          <w:szCs w:val="16"/>
        </w:rPr>
        <w:t>отребителю</w:t>
      </w:r>
      <w:r w:rsidR="00F11057" w:rsidRPr="00420D53">
        <w:rPr>
          <w:szCs w:val="16"/>
        </w:rPr>
        <w:t xml:space="preserve"> не выдаются. По письменному требованию П</w:t>
      </w:r>
      <w:r w:rsidR="001E041F" w:rsidRPr="00420D53">
        <w:rPr>
          <w:szCs w:val="16"/>
        </w:rPr>
        <w:t>отребителя</w:t>
      </w:r>
      <w:r w:rsidR="00F11057" w:rsidRPr="00420D53">
        <w:rPr>
          <w:szCs w:val="16"/>
        </w:rPr>
        <w:t xml:space="preserve"> </w:t>
      </w:r>
      <w:r w:rsidR="008D0273" w:rsidRPr="00420D53">
        <w:rPr>
          <w:szCs w:val="16"/>
        </w:rPr>
        <w:t xml:space="preserve"> (Законного представителя) </w:t>
      </w:r>
      <w:r w:rsidR="00F11057" w:rsidRPr="00420D53">
        <w:rPr>
          <w:szCs w:val="16"/>
        </w:rPr>
        <w:t>ему может предоставляться их копия или выписка.</w:t>
      </w:r>
    </w:p>
    <w:p w14:paraId="507EEBA2" w14:textId="77777777" w:rsidR="001E041F" w:rsidRPr="00420D53" w:rsidRDefault="00137211" w:rsidP="00CE1007">
      <w:pPr>
        <w:spacing w:after="0" w:line="276" w:lineRule="auto"/>
        <w:ind w:left="0" w:right="57" w:firstLine="5"/>
        <w:rPr>
          <w:szCs w:val="16"/>
        </w:rPr>
      </w:pPr>
      <w:r w:rsidRPr="00420D53">
        <w:rPr>
          <w:szCs w:val="16"/>
        </w:rPr>
        <w:t xml:space="preserve">8.3. </w:t>
      </w:r>
      <w:r w:rsidR="00F11057" w:rsidRPr="00420D53">
        <w:rPr>
          <w:szCs w:val="16"/>
        </w:rPr>
        <w:t>Подписывая настоящий договор, П</w:t>
      </w:r>
      <w:r w:rsidR="001E041F" w:rsidRPr="00420D53">
        <w:rPr>
          <w:szCs w:val="16"/>
        </w:rPr>
        <w:t>отребитель</w:t>
      </w:r>
      <w:r w:rsidR="00F11057" w:rsidRPr="00420D53">
        <w:rPr>
          <w:szCs w:val="16"/>
        </w:rPr>
        <w:t xml:space="preserve"> (</w:t>
      </w:r>
      <w:r w:rsidR="008D0273" w:rsidRPr="00420D53">
        <w:rPr>
          <w:szCs w:val="16"/>
        </w:rPr>
        <w:t>З</w:t>
      </w:r>
      <w:r w:rsidR="00F11057" w:rsidRPr="00420D53">
        <w:rPr>
          <w:szCs w:val="16"/>
        </w:rPr>
        <w:t>аконный представитель П</w:t>
      </w:r>
      <w:r w:rsidR="001E041F" w:rsidRPr="00420D53">
        <w:rPr>
          <w:szCs w:val="16"/>
        </w:rPr>
        <w:t>отребителя</w:t>
      </w:r>
      <w:r w:rsidR="00F11057" w:rsidRPr="00420D53">
        <w:rPr>
          <w:szCs w:val="16"/>
        </w:rPr>
        <w:t xml:space="preserve">) наделяет Исполнителя правом, при необходимости, </w:t>
      </w:r>
      <w:proofErr w:type="gramStart"/>
      <w:r w:rsidR="00F11057" w:rsidRPr="00420D53">
        <w:rPr>
          <w:szCs w:val="16"/>
        </w:rPr>
        <w:t xml:space="preserve">провести </w:t>
      </w:r>
      <w:r w:rsidRPr="00420D53">
        <w:rPr>
          <w:szCs w:val="16"/>
        </w:rPr>
        <w:t xml:space="preserve"> </w:t>
      </w:r>
      <w:r w:rsidR="00F11057" w:rsidRPr="00420D53">
        <w:rPr>
          <w:szCs w:val="16"/>
        </w:rPr>
        <w:t>оценку</w:t>
      </w:r>
      <w:proofErr w:type="gramEnd"/>
      <w:r w:rsidR="00F11057" w:rsidRPr="00420D53">
        <w:rPr>
          <w:szCs w:val="16"/>
        </w:rPr>
        <w:t xml:space="preserve"> качества и эстетического результата оказанных П</w:t>
      </w:r>
      <w:r w:rsidR="001E041F" w:rsidRPr="00420D53">
        <w:rPr>
          <w:szCs w:val="16"/>
        </w:rPr>
        <w:t>отребителю</w:t>
      </w:r>
      <w:r w:rsidR="00F11057" w:rsidRPr="00420D53">
        <w:rPr>
          <w:szCs w:val="16"/>
        </w:rPr>
        <w:t xml:space="preserve"> медицинских услуг, разрешая при этом передачу врачам, проводящим оценку качества, информации о состоянии своего здоровья, содержащейся в медицинской карге с условием сохранения ими персональных данных и медицинской тайны.</w:t>
      </w:r>
    </w:p>
    <w:p w14:paraId="30229472" w14:textId="77777777" w:rsidR="009C7536" w:rsidRPr="00420D53" w:rsidRDefault="006B36AF" w:rsidP="00CE1007">
      <w:pPr>
        <w:spacing w:after="0" w:line="276" w:lineRule="auto"/>
        <w:ind w:left="0" w:right="57"/>
        <w:rPr>
          <w:szCs w:val="16"/>
        </w:rPr>
      </w:pPr>
      <w:r w:rsidRPr="00420D53">
        <w:rPr>
          <w:szCs w:val="16"/>
        </w:rPr>
        <w:t>8</w:t>
      </w:r>
      <w:r w:rsidR="00137211" w:rsidRPr="00420D53">
        <w:rPr>
          <w:szCs w:val="16"/>
        </w:rPr>
        <w:t xml:space="preserve">.4. </w:t>
      </w:r>
      <w:r w:rsidR="00F11057" w:rsidRPr="00420D53">
        <w:rPr>
          <w:szCs w:val="16"/>
        </w:rPr>
        <w:t>Подписывая данный договор, П</w:t>
      </w:r>
      <w:r w:rsidR="001E041F" w:rsidRPr="00420D53">
        <w:rPr>
          <w:szCs w:val="16"/>
        </w:rPr>
        <w:t>отребитель</w:t>
      </w:r>
      <w:r w:rsidR="00F11057" w:rsidRPr="00420D53">
        <w:rPr>
          <w:szCs w:val="16"/>
        </w:rPr>
        <w:t xml:space="preserve"> (</w:t>
      </w:r>
      <w:r w:rsidR="008D0273" w:rsidRPr="00420D53">
        <w:rPr>
          <w:szCs w:val="16"/>
        </w:rPr>
        <w:t>З</w:t>
      </w:r>
      <w:r w:rsidR="00F11057" w:rsidRPr="00420D53">
        <w:rPr>
          <w:szCs w:val="16"/>
        </w:rPr>
        <w:t>аконный представитель П</w:t>
      </w:r>
      <w:r w:rsidR="001E041F" w:rsidRPr="00420D53">
        <w:rPr>
          <w:szCs w:val="16"/>
        </w:rPr>
        <w:t>отребителя</w:t>
      </w:r>
      <w:r w:rsidR="00F11057" w:rsidRPr="00420D53">
        <w:rPr>
          <w:szCs w:val="16"/>
        </w:rPr>
        <w:t>) в соответствии с требованиями статьи 9 федерально</w:t>
      </w:r>
      <w:r w:rsidR="00137211" w:rsidRPr="00420D53">
        <w:rPr>
          <w:szCs w:val="16"/>
        </w:rPr>
        <w:t>го</w:t>
      </w:r>
      <w:r w:rsidR="00F11057" w:rsidRPr="00420D53">
        <w:rPr>
          <w:szCs w:val="16"/>
        </w:rPr>
        <w:t xml:space="preserve"> закона от </w:t>
      </w:r>
      <w:r w:rsidR="00137211" w:rsidRPr="00420D53">
        <w:rPr>
          <w:szCs w:val="16"/>
        </w:rPr>
        <w:t xml:space="preserve"> </w:t>
      </w:r>
      <w:r w:rsidR="00F11057" w:rsidRPr="00420D53">
        <w:rPr>
          <w:szCs w:val="16"/>
        </w:rPr>
        <w:t xml:space="preserve">28.08.2006г. </w:t>
      </w:r>
      <w:r w:rsidR="004F565D" w:rsidRPr="00420D53">
        <w:rPr>
          <w:szCs w:val="16"/>
        </w:rPr>
        <w:t>«</w:t>
      </w:r>
      <w:r w:rsidR="00F11057" w:rsidRPr="00420D53">
        <w:rPr>
          <w:szCs w:val="16"/>
        </w:rPr>
        <w:t>О персональных данных</w:t>
      </w:r>
      <w:r w:rsidR="004F565D" w:rsidRPr="00420D53">
        <w:rPr>
          <w:szCs w:val="16"/>
        </w:rPr>
        <w:t>»</w:t>
      </w:r>
      <w:r w:rsidR="00F11057" w:rsidRPr="00420D53">
        <w:rPr>
          <w:szCs w:val="16"/>
        </w:rPr>
        <w:t xml:space="preserve"> 152-ФЗ, подтверждает свое согласие на обработку персоналом ООО «</w:t>
      </w:r>
      <w:r w:rsidR="00CC61ED">
        <w:rPr>
          <w:szCs w:val="16"/>
        </w:rPr>
        <w:t>Дентал Арт Клиник</w:t>
      </w:r>
      <w:r w:rsidR="00F11057" w:rsidRPr="00420D53">
        <w:rPr>
          <w:szCs w:val="16"/>
        </w:rPr>
        <w:t>» своих персональных данных, включающих: фамилию, имя, отчество, пол, дату рождения, адрес места жительства, контактные телефоны и адреса электронной почты, реквизиты полиса ОМС(ДМС), данные о состоянии своего здоровья и иные персональные данные в медико-профилак</w:t>
      </w:r>
      <w:r w:rsidR="00593C9B" w:rsidRPr="00420D53">
        <w:rPr>
          <w:szCs w:val="16"/>
        </w:rPr>
        <w:t>т</w:t>
      </w:r>
      <w:r w:rsidR="00F11057" w:rsidRPr="00420D53">
        <w:rPr>
          <w:szCs w:val="16"/>
        </w:rPr>
        <w:t>ических целях, в целях уведомления об услугах и акциях по почте, электронной почте и сотовой связи, для установления медицинского диагноза и оказания медицинских услуг. В процессе оказания медицинской помощи Пациент дает право Исполнителю передавать свои персональные данные, фотографии и сведения, составляющие врачебную тайну, третьим лицам в интересах свое</w:t>
      </w:r>
      <w:r w:rsidR="009F2081" w:rsidRPr="00420D53">
        <w:rPr>
          <w:szCs w:val="16"/>
        </w:rPr>
        <w:t>го</w:t>
      </w:r>
      <w:r w:rsidR="00F11057" w:rsidRPr="00420D53">
        <w:rPr>
          <w:szCs w:val="16"/>
        </w:rPr>
        <w:t xml:space="preserve"> обследования и лечения. Срок хранения персональных данных соответствует сроку хранения первичных медицинских документов. Настоящее согласие действует бессрочно и может быть отозвано П</w:t>
      </w:r>
      <w:r w:rsidR="001E041F" w:rsidRPr="00420D53">
        <w:rPr>
          <w:szCs w:val="16"/>
        </w:rPr>
        <w:t>отребителем</w:t>
      </w:r>
      <w:r w:rsidR="008D0273" w:rsidRPr="00420D53">
        <w:rPr>
          <w:szCs w:val="16"/>
        </w:rPr>
        <w:t xml:space="preserve"> (Законным представителем)</w:t>
      </w:r>
      <w:r w:rsidR="00F11057" w:rsidRPr="00420D53">
        <w:rPr>
          <w:szCs w:val="16"/>
        </w:rPr>
        <w:t>.</w:t>
      </w:r>
    </w:p>
    <w:p w14:paraId="39A5B726" w14:textId="77777777" w:rsidR="009C7536" w:rsidRPr="00420D53" w:rsidRDefault="009F2081" w:rsidP="00CE1007">
      <w:pPr>
        <w:spacing w:after="0" w:line="276" w:lineRule="auto"/>
        <w:ind w:left="0" w:right="57" w:firstLine="0"/>
        <w:rPr>
          <w:szCs w:val="16"/>
        </w:rPr>
      </w:pPr>
      <w:r w:rsidRPr="00420D53">
        <w:rPr>
          <w:szCs w:val="16"/>
        </w:rPr>
        <w:lastRenderedPageBreak/>
        <w:t xml:space="preserve">8.4.1. </w:t>
      </w:r>
      <w:r w:rsidR="00F11057" w:rsidRPr="00420D53">
        <w:rPr>
          <w:szCs w:val="16"/>
        </w:rPr>
        <w:t>В соо</w:t>
      </w:r>
      <w:r w:rsidR="00571A7D" w:rsidRPr="00420D53">
        <w:rPr>
          <w:szCs w:val="16"/>
        </w:rPr>
        <w:t>т</w:t>
      </w:r>
      <w:r w:rsidR="00F11057" w:rsidRPr="00420D53">
        <w:rPr>
          <w:szCs w:val="16"/>
        </w:rPr>
        <w:t>ве</w:t>
      </w:r>
      <w:r w:rsidR="00571A7D" w:rsidRPr="00420D53">
        <w:rPr>
          <w:szCs w:val="16"/>
        </w:rPr>
        <w:t>т</w:t>
      </w:r>
      <w:r w:rsidR="00F11057" w:rsidRPr="00420D53">
        <w:rPr>
          <w:szCs w:val="16"/>
        </w:rPr>
        <w:t xml:space="preserve">ствии со ст. 44.1 ФЗ РФ от 07.07.2014 г. </w:t>
      </w:r>
      <w:r w:rsidR="00103F19" w:rsidRPr="00420D53">
        <w:rPr>
          <w:szCs w:val="16"/>
        </w:rPr>
        <w:t>«</w:t>
      </w:r>
      <w:r w:rsidR="00F11057" w:rsidRPr="00420D53">
        <w:rPr>
          <w:szCs w:val="16"/>
        </w:rPr>
        <w:t>О связи</w:t>
      </w:r>
      <w:r w:rsidR="00103F19" w:rsidRPr="00420D53">
        <w:rPr>
          <w:szCs w:val="16"/>
        </w:rPr>
        <w:t>»</w:t>
      </w:r>
      <w:r w:rsidR="00F11057" w:rsidRPr="00420D53">
        <w:rPr>
          <w:szCs w:val="16"/>
        </w:rPr>
        <w:t xml:space="preserve"> </w:t>
      </w:r>
      <w:r w:rsidR="00103F19" w:rsidRPr="00420D53">
        <w:rPr>
          <w:szCs w:val="16"/>
        </w:rPr>
        <w:t>№126</w:t>
      </w:r>
      <w:r w:rsidR="00F11057" w:rsidRPr="00420D53">
        <w:rPr>
          <w:szCs w:val="16"/>
        </w:rPr>
        <w:t xml:space="preserve">-ФЗ и ст. 18 ФЗ РФ от 13.03.2006г. </w:t>
      </w:r>
      <w:r w:rsidR="00103F19" w:rsidRPr="00420D53">
        <w:rPr>
          <w:szCs w:val="16"/>
        </w:rPr>
        <w:t>«</w:t>
      </w:r>
      <w:r w:rsidR="00F11057" w:rsidRPr="00420D53">
        <w:rPr>
          <w:szCs w:val="16"/>
        </w:rPr>
        <w:t>О рекламе</w:t>
      </w:r>
      <w:r w:rsidR="00103F19" w:rsidRPr="00420D53">
        <w:rPr>
          <w:szCs w:val="16"/>
        </w:rPr>
        <w:t>»</w:t>
      </w:r>
      <w:r w:rsidR="00F11057" w:rsidRPr="00420D53">
        <w:rPr>
          <w:szCs w:val="16"/>
        </w:rPr>
        <w:t xml:space="preserve"> </w:t>
      </w:r>
      <w:r w:rsidR="00103F19" w:rsidRPr="00420D53">
        <w:rPr>
          <w:szCs w:val="16"/>
        </w:rPr>
        <w:t>№3</w:t>
      </w:r>
      <w:r w:rsidR="00F11057" w:rsidRPr="00420D53">
        <w:rPr>
          <w:szCs w:val="16"/>
        </w:rPr>
        <w:t>8-ФЗ даю согласие на получение информации по каналам связи от Оператора, в т.ч. в виде СМС рассылки, и т.п.:</w:t>
      </w:r>
    </w:p>
    <w:tbl>
      <w:tblPr>
        <w:tblStyle w:val="a3"/>
        <w:tblW w:w="11120"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06"/>
        <w:gridCol w:w="3707"/>
        <w:gridCol w:w="3707"/>
      </w:tblGrid>
      <w:tr w:rsidR="009F2081" w:rsidRPr="00420D53" w14:paraId="55068CF3" w14:textId="77777777" w:rsidTr="009F2081">
        <w:trPr>
          <w:trHeight w:val="290"/>
          <w:jc w:val="center"/>
        </w:trPr>
        <w:tc>
          <w:tcPr>
            <w:tcW w:w="3706" w:type="dxa"/>
            <w:tcBorders>
              <w:top w:val="nil"/>
              <w:left w:val="nil"/>
              <w:bottom w:val="single" w:sz="4" w:space="0" w:color="auto"/>
              <w:right w:val="nil"/>
            </w:tcBorders>
          </w:tcPr>
          <w:p w14:paraId="25700F90" w14:textId="77777777" w:rsidR="009F2081" w:rsidRPr="00420D53" w:rsidRDefault="009F2081" w:rsidP="009F2081">
            <w:pPr>
              <w:spacing w:after="0" w:line="276" w:lineRule="auto"/>
              <w:ind w:left="57" w:right="57" w:firstLine="0"/>
              <w:rPr>
                <w:szCs w:val="16"/>
              </w:rPr>
            </w:pPr>
          </w:p>
        </w:tc>
        <w:tc>
          <w:tcPr>
            <w:tcW w:w="3707" w:type="dxa"/>
            <w:tcBorders>
              <w:left w:val="nil"/>
              <w:right w:val="nil"/>
            </w:tcBorders>
          </w:tcPr>
          <w:p w14:paraId="5711CA39" w14:textId="77777777" w:rsidR="009F2081" w:rsidRPr="00420D53" w:rsidRDefault="009F2081" w:rsidP="009F2081">
            <w:pPr>
              <w:spacing w:after="0" w:line="276" w:lineRule="auto"/>
              <w:ind w:left="57" w:right="57" w:firstLine="0"/>
              <w:rPr>
                <w:szCs w:val="16"/>
              </w:rPr>
            </w:pPr>
          </w:p>
        </w:tc>
        <w:tc>
          <w:tcPr>
            <w:tcW w:w="3707" w:type="dxa"/>
            <w:tcBorders>
              <w:top w:val="nil"/>
              <w:left w:val="nil"/>
              <w:bottom w:val="single" w:sz="4" w:space="0" w:color="auto"/>
              <w:right w:val="nil"/>
            </w:tcBorders>
          </w:tcPr>
          <w:p w14:paraId="6087CE69" w14:textId="77777777" w:rsidR="009F2081" w:rsidRPr="00420D53" w:rsidRDefault="009F2081" w:rsidP="009F2081">
            <w:pPr>
              <w:spacing w:after="0" w:line="276" w:lineRule="auto"/>
              <w:ind w:left="57" w:right="57" w:firstLine="0"/>
              <w:rPr>
                <w:szCs w:val="16"/>
              </w:rPr>
            </w:pPr>
          </w:p>
        </w:tc>
      </w:tr>
      <w:tr w:rsidR="009F2081" w:rsidRPr="00420D53" w14:paraId="21F9E5AA" w14:textId="77777777" w:rsidTr="009F2081">
        <w:trPr>
          <w:trHeight w:val="270"/>
          <w:jc w:val="center"/>
        </w:trPr>
        <w:tc>
          <w:tcPr>
            <w:tcW w:w="3706" w:type="dxa"/>
            <w:tcBorders>
              <w:top w:val="single" w:sz="4" w:space="0" w:color="auto"/>
              <w:left w:val="nil"/>
              <w:bottom w:val="nil"/>
              <w:right w:val="nil"/>
            </w:tcBorders>
          </w:tcPr>
          <w:p w14:paraId="775A3B50" w14:textId="77777777" w:rsidR="009F2081" w:rsidRPr="00420D53" w:rsidRDefault="009F2081" w:rsidP="009F2081">
            <w:pPr>
              <w:spacing w:after="0" w:line="276" w:lineRule="auto"/>
              <w:ind w:left="57" w:right="57" w:firstLine="0"/>
              <w:jc w:val="center"/>
              <w:rPr>
                <w:szCs w:val="16"/>
              </w:rPr>
            </w:pPr>
            <w:r w:rsidRPr="00420D53">
              <w:rPr>
                <w:szCs w:val="16"/>
              </w:rPr>
              <w:t>(подпись)</w:t>
            </w:r>
          </w:p>
        </w:tc>
        <w:tc>
          <w:tcPr>
            <w:tcW w:w="3707" w:type="dxa"/>
            <w:tcBorders>
              <w:left w:val="nil"/>
              <w:right w:val="nil"/>
            </w:tcBorders>
          </w:tcPr>
          <w:p w14:paraId="5BA261A0" w14:textId="77777777" w:rsidR="009F2081" w:rsidRPr="00420D53" w:rsidRDefault="009F2081" w:rsidP="009F2081">
            <w:pPr>
              <w:spacing w:after="0" w:line="276" w:lineRule="auto"/>
              <w:ind w:left="57" w:right="57" w:firstLine="0"/>
              <w:jc w:val="center"/>
              <w:rPr>
                <w:szCs w:val="16"/>
              </w:rPr>
            </w:pPr>
            <w:r w:rsidRPr="00420D53">
              <w:rPr>
                <w:szCs w:val="16"/>
              </w:rPr>
              <w:t>(дата)</w:t>
            </w:r>
          </w:p>
        </w:tc>
        <w:tc>
          <w:tcPr>
            <w:tcW w:w="3707" w:type="dxa"/>
            <w:tcBorders>
              <w:top w:val="single" w:sz="4" w:space="0" w:color="auto"/>
              <w:left w:val="nil"/>
              <w:bottom w:val="nil"/>
              <w:right w:val="nil"/>
            </w:tcBorders>
          </w:tcPr>
          <w:p w14:paraId="7F8810D0" w14:textId="77777777" w:rsidR="009F2081" w:rsidRPr="00420D53" w:rsidRDefault="009F2081" w:rsidP="009F2081">
            <w:pPr>
              <w:spacing w:after="0" w:line="276" w:lineRule="auto"/>
              <w:ind w:left="57" w:right="57" w:firstLine="0"/>
              <w:jc w:val="center"/>
              <w:rPr>
                <w:szCs w:val="16"/>
              </w:rPr>
            </w:pPr>
            <w:r w:rsidRPr="00420D53">
              <w:rPr>
                <w:szCs w:val="16"/>
              </w:rPr>
              <w:t>(Ф.И.О.)</w:t>
            </w:r>
          </w:p>
        </w:tc>
      </w:tr>
    </w:tbl>
    <w:p w14:paraId="0AEC6608" w14:textId="77777777" w:rsidR="009C7536" w:rsidRPr="00420D53" w:rsidRDefault="009F2081" w:rsidP="009F2081">
      <w:pPr>
        <w:spacing w:after="0" w:line="276" w:lineRule="auto"/>
        <w:ind w:left="57" w:right="57" w:firstLine="0"/>
        <w:rPr>
          <w:szCs w:val="16"/>
        </w:rPr>
      </w:pPr>
      <w:r w:rsidRPr="00420D53">
        <w:rPr>
          <w:szCs w:val="16"/>
        </w:rPr>
        <w:t xml:space="preserve">8.4.2. </w:t>
      </w:r>
      <w:r w:rsidR="00F11057" w:rsidRPr="00420D53">
        <w:rPr>
          <w:szCs w:val="16"/>
        </w:rPr>
        <w:t>Я разрешаю проведение фото-видеосъемки ротовой полости и проводимых манипуляций для планирования и проведения качественного лечения, хранение полученных материалов и их использование в научных целях (без указания персональных данных):</w:t>
      </w:r>
    </w:p>
    <w:tbl>
      <w:tblPr>
        <w:tblStyle w:val="a3"/>
        <w:tblW w:w="11144"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14"/>
        <w:gridCol w:w="3715"/>
        <w:gridCol w:w="3715"/>
      </w:tblGrid>
      <w:tr w:rsidR="009F2081" w:rsidRPr="00420D53" w14:paraId="5C0EE00E" w14:textId="77777777" w:rsidTr="009F2081">
        <w:trPr>
          <w:trHeight w:val="297"/>
          <w:jc w:val="center"/>
        </w:trPr>
        <w:tc>
          <w:tcPr>
            <w:tcW w:w="3714" w:type="dxa"/>
            <w:tcBorders>
              <w:top w:val="nil"/>
              <w:left w:val="nil"/>
              <w:bottom w:val="single" w:sz="4" w:space="0" w:color="auto"/>
              <w:right w:val="nil"/>
            </w:tcBorders>
          </w:tcPr>
          <w:p w14:paraId="2A12E805" w14:textId="77777777" w:rsidR="009F2081" w:rsidRPr="00420D53" w:rsidRDefault="009F2081" w:rsidP="009F2081">
            <w:pPr>
              <w:spacing w:after="0" w:line="276" w:lineRule="auto"/>
              <w:ind w:left="57" w:right="57" w:firstLine="0"/>
              <w:rPr>
                <w:szCs w:val="16"/>
              </w:rPr>
            </w:pPr>
          </w:p>
        </w:tc>
        <w:tc>
          <w:tcPr>
            <w:tcW w:w="3715" w:type="dxa"/>
            <w:tcBorders>
              <w:left w:val="nil"/>
              <w:right w:val="nil"/>
            </w:tcBorders>
          </w:tcPr>
          <w:p w14:paraId="325BDA9D" w14:textId="77777777" w:rsidR="009F2081" w:rsidRPr="00420D53" w:rsidRDefault="009F2081" w:rsidP="009F2081">
            <w:pPr>
              <w:spacing w:after="0" w:line="276" w:lineRule="auto"/>
              <w:ind w:left="57" w:right="57" w:firstLine="0"/>
              <w:rPr>
                <w:szCs w:val="16"/>
              </w:rPr>
            </w:pPr>
          </w:p>
        </w:tc>
        <w:tc>
          <w:tcPr>
            <w:tcW w:w="3715" w:type="dxa"/>
            <w:tcBorders>
              <w:top w:val="nil"/>
              <w:left w:val="nil"/>
              <w:bottom w:val="single" w:sz="4" w:space="0" w:color="auto"/>
            </w:tcBorders>
          </w:tcPr>
          <w:p w14:paraId="08DE87DD" w14:textId="77777777" w:rsidR="009F2081" w:rsidRPr="00420D53" w:rsidRDefault="009F2081" w:rsidP="009F2081">
            <w:pPr>
              <w:spacing w:after="0" w:line="276" w:lineRule="auto"/>
              <w:ind w:left="57" w:right="57" w:firstLine="0"/>
              <w:rPr>
                <w:szCs w:val="16"/>
              </w:rPr>
            </w:pPr>
          </w:p>
        </w:tc>
      </w:tr>
      <w:tr w:rsidR="009F2081" w:rsidRPr="00420D53" w14:paraId="28CE0322" w14:textId="77777777" w:rsidTr="009F2081">
        <w:trPr>
          <w:trHeight w:val="276"/>
          <w:jc w:val="center"/>
        </w:trPr>
        <w:tc>
          <w:tcPr>
            <w:tcW w:w="3714" w:type="dxa"/>
            <w:tcBorders>
              <w:top w:val="single" w:sz="4" w:space="0" w:color="auto"/>
              <w:left w:val="nil"/>
              <w:bottom w:val="nil"/>
              <w:right w:val="nil"/>
            </w:tcBorders>
          </w:tcPr>
          <w:p w14:paraId="41B670D2" w14:textId="77777777" w:rsidR="009F2081" w:rsidRPr="00420D53" w:rsidRDefault="009F2081" w:rsidP="009F2081">
            <w:pPr>
              <w:spacing w:after="0" w:line="276" w:lineRule="auto"/>
              <w:ind w:left="57" w:right="57" w:firstLine="0"/>
              <w:jc w:val="center"/>
              <w:rPr>
                <w:szCs w:val="16"/>
              </w:rPr>
            </w:pPr>
            <w:r w:rsidRPr="00420D53">
              <w:rPr>
                <w:szCs w:val="16"/>
              </w:rPr>
              <w:t>(подпись)</w:t>
            </w:r>
          </w:p>
        </w:tc>
        <w:tc>
          <w:tcPr>
            <w:tcW w:w="3715" w:type="dxa"/>
            <w:tcBorders>
              <w:left w:val="nil"/>
              <w:right w:val="nil"/>
            </w:tcBorders>
          </w:tcPr>
          <w:p w14:paraId="0F130C2C" w14:textId="77777777" w:rsidR="009F2081" w:rsidRPr="00420D53" w:rsidRDefault="009F2081" w:rsidP="009F2081">
            <w:pPr>
              <w:spacing w:after="0" w:line="276" w:lineRule="auto"/>
              <w:ind w:left="57" w:right="57" w:firstLine="0"/>
              <w:jc w:val="center"/>
              <w:rPr>
                <w:szCs w:val="16"/>
              </w:rPr>
            </w:pPr>
            <w:r w:rsidRPr="00420D53">
              <w:rPr>
                <w:szCs w:val="16"/>
              </w:rPr>
              <w:t>(дата)</w:t>
            </w:r>
          </w:p>
        </w:tc>
        <w:tc>
          <w:tcPr>
            <w:tcW w:w="3715" w:type="dxa"/>
            <w:tcBorders>
              <w:top w:val="single" w:sz="4" w:space="0" w:color="auto"/>
              <w:left w:val="nil"/>
              <w:bottom w:val="nil"/>
            </w:tcBorders>
          </w:tcPr>
          <w:p w14:paraId="68C6AC54" w14:textId="77777777" w:rsidR="009F2081" w:rsidRPr="00420D53" w:rsidRDefault="009F2081" w:rsidP="009F2081">
            <w:pPr>
              <w:spacing w:after="0" w:line="276" w:lineRule="auto"/>
              <w:ind w:left="57" w:right="57" w:firstLine="0"/>
              <w:jc w:val="center"/>
              <w:rPr>
                <w:szCs w:val="16"/>
              </w:rPr>
            </w:pPr>
            <w:r w:rsidRPr="00420D53">
              <w:rPr>
                <w:szCs w:val="16"/>
              </w:rPr>
              <w:t>(Ф.И.О.)</w:t>
            </w:r>
          </w:p>
        </w:tc>
      </w:tr>
    </w:tbl>
    <w:p w14:paraId="025B096B" w14:textId="77777777" w:rsidR="009C7536" w:rsidRPr="00420D53" w:rsidRDefault="00F11057" w:rsidP="009F2081">
      <w:pPr>
        <w:tabs>
          <w:tab w:val="center" w:pos="1505"/>
          <w:tab w:val="center" w:pos="3994"/>
          <w:tab w:val="center" w:pos="7611"/>
        </w:tabs>
        <w:spacing w:after="0" w:line="276" w:lineRule="auto"/>
        <w:ind w:left="57" w:right="57" w:firstLine="0"/>
        <w:rPr>
          <w:szCs w:val="16"/>
        </w:rPr>
      </w:pPr>
      <w:r w:rsidRPr="00420D53">
        <w:rPr>
          <w:szCs w:val="16"/>
        </w:rPr>
        <w:t>Все приложения и дополнительные соглашения, указанные в настоящем договоре и созданные Ст</w:t>
      </w:r>
      <w:r w:rsidR="009F2081" w:rsidRPr="00420D53">
        <w:rPr>
          <w:szCs w:val="16"/>
        </w:rPr>
        <w:t>о</w:t>
      </w:r>
      <w:r w:rsidRPr="00420D53">
        <w:rPr>
          <w:szCs w:val="16"/>
        </w:rPr>
        <w:t>ронами в процессе действия Договора, рассматриваются Сторонами как неотъемлемые составные части настояще</w:t>
      </w:r>
      <w:r w:rsidR="009F2081" w:rsidRPr="00420D53">
        <w:rPr>
          <w:szCs w:val="16"/>
        </w:rPr>
        <w:t>го</w:t>
      </w:r>
      <w:r w:rsidRPr="00420D53">
        <w:rPr>
          <w:szCs w:val="16"/>
        </w:rPr>
        <w:t xml:space="preserve"> Договора.</w:t>
      </w:r>
    </w:p>
    <w:p w14:paraId="79850E15" w14:textId="77777777" w:rsidR="009C7536" w:rsidRPr="00420D53" w:rsidRDefault="009F2081" w:rsidP="009F2081">
      <w:pPr>
        <w:spacing w:after="0" w:line="276" w:lineRule="auto"/>
        <w:ind w:left="57" w:right="57" w:firstLine="0"/>
        <w:rPr>
          <w:szCs w:val="16"/>
        </w:rPr>
      </w:pPr>
      <w:r w:rsidRPr="00420D53">
        <w:rPr>
          <w:szCs w:val="16"/>
        </w:rPr>
        <w:t>8.5</w:t>
      </w:r>
      <w:r w:rsidR="00F11057" w:rsidRPr="00420D53">
        <w:rPr>
          <w:szCs w:val="16"/>
        </w:rPr>
        <w:t>.</w:t>
      </w:r>
      <w:r w:rsidRPr="00420D53">
        <w:rPr>
          <w:szCs w:val="16"/>
        </w:rPr>
        <w:t xml:space="preserve"> </w:t>
      </w:r>
      <w:r w:rsidR="00F11057" w:rsidRPr="00420D53">
        <w:rPr>
          <w:szCs w:val="16"/>
        </w:rPr>
        <w:t>Подписывая данный Договор, П</w:t>
      </w:r>
      <w:r w:rsidR="001E041F" w:rsidRPr="00420D53">
        <w:rPr>
          <w:szCs w:val="16"/>
        </w:rPr>
        <w:t>отребитель</w:t>
      </w:r>
      <w:r w:rsidR="00F11057" w:rsidRPr="00420D53">
        <w:rPr>
          <w:szCs w:val="16"/>
        </w:rPr>
        <w:t xml:space="preserve"> (</w:t>
      </w:r>
      <w:r w:rsidR="00D13865" w:rsidRPr="00420D53">
        <w:rPr>
          <w:szCs w:val="16"/>
        </w:rPr>
        <w:t>З</w:t>
      </w:r>
      <w:r w:rsidR="00F11057" w:rsidRPr="00420D53">
        <w:rPr>
          <w:szCs w:val="16"/>
        </w:rPr>
        <w:t>аконный представитель П</w:t>
      </w:r>
      <w:r w:rsidR="001E041F" w:rsidRPr="00420D53">
        <w:rPr>
          <w:szCs w:val="16"/>
        </w:rPr>
        <w:t>отребителя</w:t>
      </w:r>
      <w:r w:rsidR="00F11057" w:rsidRPr="00420D53">
        <w:rPr>
          <w:szCs w:val="16"/>
        </w:rPr>
        <w:t>) подтверждает, что делает это сознательно и добровольно, без принуждения и давления обстоятельств, имея альтернативные варианты выбора врача и лечебного учреждения, ознакомлен и согласен с правилами поведения пациентов в клинике Исполнителя, с Правилами оказания медицинских услуг, их перечнем и стоимостью, с Положением о гарантийных обязательствах.</w:t>
      </w:r>
    </w:p>
    <w:p w14:paraId="007A2F06" w14:textId="77777777" w:rsidR="009C7536" w:rsidRPr="00420D53" w:rsidRDefault="009F2081" w:rsidP="009F2081">
      <w:pPr>
        <w:spacing w:after="0" w:line="276" w:lineRule="auto"/>
        <w:ind w:left="57" w:right="57" w:firstLine="0"/>
        <w:rPr>
          <w:szCs w:val="16"/>
        </w:rPr>
      </w:pPr>
      <w:r w:rsidRPr="00420D53">
        <w:rPr>
          <w:szCs w:val="16"/>
        </w:rPr>
        <w:t xml:space="preserve">8.6. </w:t>
      </w:r>
      <w:r w:rsidR="00F11057" w:rsidRPr="00420D53">
        <w:rPr>
          <w:szCs w:val="16"/>
        </w:rPr>
        <w:t>Изменения условий настоящего До</w:t>
      </w:r>
      <w:r w:rsidRPr="00420D53">
        <w:rPr>
          <w:szCs w:val="16"/>
        </w:rPr>
        <w:t>го</w:t>
      </w:r>
      <w:r w:rsidR="00F11057" w:rsidRPr="00420D53">
        <w:rPr>
          <w:szCs w:val="16"/>
        </w:rPr>
        <w:t>вора возможны только путем составления Дополнительного соглашения и его подписания всеми сторонами до</w:t>
      </w:r>
      <w:r w:rsidRPr="00420D53">
        <w:rPr>
          <w:szCs w:val="16"/>
        </w:rPr>
        <w:t>го</w:t>
      </w:r>
      <w:r w:rsidR="00F11057" w:rsidRPr="00420D53">
        <w:rPr>
          <w:szCs w:val="16"/>
        </w:rPr>
        <w:t>вора.</w:t>
      </w:r>
    </w:p>
    <w:p w14:paraId="6A6AB93E" w14:textId="77777777" w:rsidR="009C7536" w:rsidRPr="00420D53" w:rsidRDefault="009F2081" w:rsidP="009F2081">
      <w:pPr>
        <w:spacing w:after="0" w:line="276" w:lineRule="auto"/>
        <w:ind w:left="57" w:right="57" w:firstLine="0"/>
        <w:rPr>
          <w:szCs w:val="16"/>
        </w:rPr>
      </w:pPr>
      <w:r w:rsidRPr="00420D53">
        <w:rPr>
          <w:szCs w:val="16"/>
        </w:rPr>
        <w:t xml:space="preserve">8.7. </w:t>
      </w:r>
      <w:r w:rsidR="00F11057" w:rsidRPr="00420D53">
        <w:rPr>
          <w:szCs w:val="16"/>
        </w:rPr>
        <w:t>Стороны обязуются извещать друг друга об изменении своих адресов и контактных номеров телефонов.</w:t>
      </w:r>
    </w:p>
    <w:p w14:paraId="1B5164FB" w14:textId="77777777" w:rsidR="0014294D" w:rsidRPr="00420D53" w:rsidRDefault="009F2081" w:rsidP="0014294D">
      <w:pPr>
        <w:spacing w:after="0" w:line="276" w:lineRule="auto"/>
        <w:ind w:left="57" w:right="57" w:firstLine="0"/>
        <w:rPr>
          <w:szCs w:val="16"/>
        </w:rPr>
      </w:pPr>
      <w:r w:rsidRPr="00420D53">
        <w:rPr>
          <w:szCs w:val="16"/>
        </w:rPr>
        <w:t xml:space="preserve">8.8. </w:t>
      </w:r>
      <w:r w:rsidR="00F11057" w:rsidRPr="00420D53">
        <w:rPr>
          <w:szCs w:val="16"/>
        </w:rPr>
        <w:t>До</w:t>
      </w:r>
      <w:r w:rsidRPr="00420D53">
        <w:rPr>
          <w:szCs w:val="16"/>
        </w:rPr>
        <w:t>го</w:t>
      </w:r>
      <w:r w:rsidR="00F11057" w:rsidRPr="00420D53">
        <w:rPr>
          <w:szCs w:val="16"/>
        </w:rPr>
        <w:t>вор составлен двух экземплярах, имеющих одинаковую юридическую силу, по одному для каждой из сторон.</w:t>
      </w:r>
    </w:p>
    <w:p w14:paraId="1C9BADE1" w14:textId="77777777" w:rsidR="009C7536" w:rsidRPr="00420D53" w:rsidRDefault="009F2081" w:rsidP="0014294D">
      <w:pPr>
        <w:spacing w:after="0" w:line="276" w:lineRule="auto"/>
        <w:ind w:left="57" w:right="57" w:firstLine="0"/>
        <w:jc w:val="center"/>
        <w:rPr>
          <w:b/>
          <w:szCs w:val="16"/>
        </w:rPr>
      </w:pPr>
      <w:r w:rsidRPr="00420D53">
        <w:rPr>
          <w:b/>
          <w:szCs w:val="16"/>
          <w:u w:val="single"/>
        </w:rPr>
        <w:t xml:space="preserve">9. </w:t>
      </w:r>
      <w:r w:rsidR="00F11057" w:rsidRPr="00420D53">
        <w:rPr>
          <w:b/>
          <w:szCs w:val="16"/>
          <w:u w:val="single"/>
        </w:rPr>
        <w:t>Конфиденциальность</w:t>
      </w:r>
    </w:p>
    <w:p w14:paraId="1B6A4929" w14:textId="77777777" w:rsidR="009C7536" w:rsidRPr="00420D53" w:rsidRDefault="009F2081" w:rsidP="009F2081">
      <w:pPr>
        <w:spacing w:after="0" w:line="276" w:lineRule="auto"/>
        <w:ind w:left="57" w:right="57" w:firstLine="0"/>
        <w:rPr>
          <w:szCs w:val="16"/>
        </w:rPr>
      </w:pPr>
      <w:r w:rsidRPr="00420D53">
        <w:rPr>
          <w:szCs w:val="16"/>
        </w:rPr>
        <w:t xml:space="preserve">9.1. </w:t>
      </w:r>
      <w:r w:rsidR="00F11057" w:rsidRPr="00420D53">
        <w:rPr>
          <w:szCs w:val="16"/>
        </w:rPr>
        <w:t>Конфиденциальной по настоящему до</w:t>
      </w:r>
      <w:r w:rsidRPr="00420D53">
        <w:rPr>
          <w:szCs w:val="16"/>
        </w:rPr>
        <w:t>го</w:t>
      </w:r>
      <w:r w:rsidR="00F11057" w:rsidRPr="00420D53">
        <w:rPr>
          <w:szCs w:val="16"/>
        </w:rPr>
        <w:t>вору признается следу</w:t>
      </w:r>
      <w:r w:rsidRPr="00420D53">
        <w:rPr>
          <w:szCs w:val="16"/>
        </w:rPr>
        <w:t>ю</w:t>
      </w:r>
      <w:r w:rsidR="00F11057" w:rsidRPr="00420D53">
        <w:rPr>
          <w:szCs w:val="16"/>
        </w:rPr>
        <w:t>щая информация:</w:t>
      </w:r>
    </w:p>
    <w:p w14:paraId="57857B1E" w14:textId="77777777" w:rsidR="009C7536" w:rsidRPr="00420D53" w:rsidRDefault="009F2081" w:rsidP="009F2081">
      <w:pPr>
        <w:spacing w:after="0" w:line="276" w:lineRule="auto"/>
        <w:ind w:left="57" w:right="57" w:firstLine="0"/>
        <w:rPr>
          <w:szCs w:val="16"/>
        </w:rPr>
      </w:pPr>
      <w:r w:rsidRPr="00420D53">
        <w:rPr>
          <w:szCs w:val="16"/>
        </w:rPr>
        <w:t xml:space="preserve">9.1.1. </w:t>
      </w:r>
      <w:r w:rsidR="00F11057" w:rsidRPr="00420D53">
        <w:rPr>
          <w:szCs w:val="16"/>
        </w:rPr>
        <w:t>Сведения о П</w:t>
      </w:r>
      <w:r w:rsidR="00E90454" w:rsidRPr="00420D53">
        <w:rPr>
          <w:szCs w:val="16"/>
        </w:rPr>
        <w:t>отребителе</w:t>
      </w:r>
      <w:r w:rsidR="00F11057" w:rsidRPr="00420D53">
        <w:rPr>
          <w:szCs w:val="16"/>
        </w:rPr>
        <w:t xml:space="preserve"> (персональные данные).</w:t>
      </w:r>
    </w:p>
    <w:p w14:paraId="36D103D8" w14:textId="77777777" w:rsidR="009C7536" w:rsidRPr="00420D53" w:rsidRDefault="009F2081" w:rsidP="009F2081">
      <w:pPr>
        <w:spacing w:after="0" w:line="276" w:lineRule="auto"/>
        <w:ind w:left="57" w:right="57" w:firstLine="0"/>
        <w:rPr>
          <w:szCs w:val="16"/>
        </w:rPr>
      </w:pPr>
      <w:r w:rsidRPr="00420D53">
        <w:rPr>
          <w:szCs w:val="16"/>
        </w:rPr>
        <w:t xml:space="preserve">9.1.2. </w:t>
      </w:r>
      <w:r w:rsidR="00F11057" w:rsidRPr="00420D53">
        <w:rPr>
          <w:szCs w:val="16"/>
        </w:rPr>
        <w:t>Сведения о заболеваниях П</w:t>
      </w:r>
      <w:r w:rsidR="00E90454" w:rsidRPr="00420D53">
        <w:rPr>
          <w:szCs w:val="16"/>
        </w:rPr>
        <w:t>отребителя</w:t>
      </w:r>
      <w:r w:rsidR="00F11057" w:rsidRPr="00420D53">
        <w:rPr>
          <w:szCs w:val="16"/>
        </w:rPr>
        <w:t>.</w:t>
      </w:r>
    </w:p>
    <w:p w14:paraId="0B8D360F" w14:textId="77777777" w:rsidR="009C7536" w:rsidRPr="00420D53" w:rsidRDefault="00F11057" w:rsidP="009F2081">
      <w:pPr>
        <w:spacing w:after="0" w:line="276" w:lineRule="auto"/>
        <w:ind w:left="57" w:right="57"/>
        <w:rPr>
          <w:szCs w:val="16"/>
        </w:rPr>
      </w:pPr>
      <w:r w:rsidRPr="00420D53">
        <w:rPr>
          <w:szCs w:val="16"/>
        </w:rPr>
        <w:t>9.1</w:t>
      </w:r>
      <w:r w:rsidR="009F2081" w:rsidRPr="00420D53">
        <w:rPr>
          <w:szCs w:val="16"/>
        </w:rPr>
        <w:t>.3</w:t>
      </w:r>
      <w:r w:rsidRPr="00420D53">
        <w:rPr>
          <w:szCs w:val="16"/>
        </w:rPr>
        <w:t>. Сведения о стоимости оказанных П</w:t>
      </w:r>
      <w:r w:rsidR="00E90454" w:rsidRPr="00420D53">
        <w:rPr>
          <w:szCs w:val="16"/>
        </w:rPr>
        <w:t>отребителю</w:t>
      </w:r>
      <w:r w:rsidRPr="00420D53">
        <w:rPr>
          <w:szCs w:val="16"/>
        </w:rPr>
        <w:t xml:space="preserve"> медицинских услуг.</w:t>
      </w:r>
    </w:p>
    <w:p w14:paraId="435FA6F4" w14:textId="77777777" w:rsidR="009C7536" w:rsidRPr="00420D53" w:rsidRDefault="009F2081" w:rsidP="0014294D">
      <w:pPr>
        <w:spacing w:after="0" w:line="276" w:lineRule="auto"/>
        <w:ind w:left="57" w:right="57" w:firstLine="0"/>
        <w:jc w:val="center"/>
        <w:rPr>
          <w:b/>
          <w:szCs w:val="16"/>
          <w:u w:val="single"/>
        </w:rPr>
      </w:pPr>
      <w:r w:rsidRPr="00420D53">
        <w:rPr>
          <w:b/>
          <w:szCs w:val="16"/>
          <w:u w:val="single"/>
        </w:rPr>
        <w:t xml:space="preserve">9.2. </w:t>
      </w:r>
      <w:r w:rsidR="00F11057" w:rsidRPr="00420D53">
        <w:rPr>
          <w:b/>
          <w:szCs w:val="16"/>
          <w:u w:val="single"/>
        </w:rPr>
        <w:t>Персон</w:t>
      </w:r>
      <w:r w:rsidRPr="00420D53">
        <w:rPr>
          <w:b/>
          <w:szCs w:val="16"/>
          <w:u w:val="single"/>
        </w:rPr>
        <w:t>аль</w:t>
      </w:r>
      <w:r w:rsidR="00F11057" w:rsidRPr="00420D53">
        <w:rPr>
          <w:b/>
          <w:szCs w:val="16"/>
          <w:u w:val="single"/>
        </w:rPr>
        <w:t>ные данные</w:t>
      </w:r>
    </w:p>
    <w:p w14:paraId="4794BFBF" w14:textId="77777777" w:rsidR="009C7536" w:rsidRPr="00420D53" w:rsidRDefault="00103F19" w:rsidP="009F2081">
      <w:pPr>
        <w:spacing w:after="0" w:line="276" w:lineRule="auto"/>
        <w:ind w:left="57" w:right="57" w:firstLine="0"/>
        <w:rPr>
          <w:szCs w:val="16"/>
        </w:rPr>
      </w:pPr>
      <w:r w:rsidRPr="00420D53">
        <w:rPr>
          <w:szCs w:val="16"/>
        </w:rPr>
        <w:t xml:space="preserve">9.2.1. </w:t>
      </w:r>
      <w:r w:rsidR="00F11057" w:rsidRPr="00420D53">
        <w:rPr>
          <w:szCs w:val="16"/>
        </w:rPr>
        <w:t>Исполнитель обязуется сохранять конфиденци</w:t>
      </w:r>
      <w:r w:rsidRPr="00420D53">
        <w:rPr>
          <w:szCs w:val="16"/>
        </w:rPr>
        <w:t>а</w:t>
      </w:r>
      <w:r w:rsidR="00F11057" w:rsidRPr="00420D53">
        <w:rPr>
          <w:szCs w:val="16"/>
        </w:rPr>
        <w:t>льность полученных персональных данных П</w:t>
      </w:r>
      <w:r w:rsidR="00E90454" w:rsidRPr="00420D53">
        <w:rPr>
          <w:szCs w:val="16"/>
        </w:rPr>
        <w:t>отребителя</w:t>
      </w:r>
      <w:r w:rsidR="00F11057" w:rsidRPr="00420D53">
        <w:rPr>
          <w:szCs w:val="16"/>
        </w:rPr>
        <w:t xml:space="preserve">, использовать персональные данные только для выполнения целей исполнения настоящего договора. Исполнитель несет ответственность за последствия, вызванные нарушением обязательств по конфиденциальности, независимо </w:t>
      </w:r>
      <w:r w:rsidR="005F7181" w:rsidRPr="00420D53">
        <w:rPr>
          <w:szCs w:val="16"/>
        </w:rPr>
        <w:t>от того</w:t>
      </w:r>
      <w:r w:rsidR="00F11057" w:rsidRPr="00420D53">
        <w:rPr>
          <w:szCs w:val="16"/>
        </w:rPr>
        <w:t>, было ли это нарушение совершено преднамеренно или случайно.</w:t>
      </w:r>
    </w:p>
    <w:p w14:paraId="308CEBD0" w14:textId="77777777" w:rsidR="009C7536" w:rsidRPr="00420D53" w:rsidRDefault="00103F19" w:rsidP="009F2081">
      <w:pPr>
        <w:spacing w:after="0" w:line="276" w:lineRule="auto"/>
        <w:ind w:left="57" w:right="57" w:firstLine="0"/>
        <w:rPr>
          <w:szCs w:val="16"/>
        </w:rPr>
      </w:pPr>
      <w:r w:rsidRPr="00420D53">
        <w:rPr>
          <w:szCs w:val="16"/>
        </w:rPr>
        <w:t xml:space="preserve">9.2.2. </w:t>
      </w:r>
      <w:r w:rsidR="00F11057" w:rsidRPr="00420D53">
        <w:rPr>
          <w:szCs w:val="16"/>
        </w:rPr>
        <w:t>Передача третьим лицам или иное разглашение полученных персональных данных П</w:t>
      </w:r>
      <w:r w:rsidR="00E90454" w:rsidRPr="00420D53">
        <w:rPr>
          <w:szCs w:val="16"/>
        </w:rPr>
        <w:t>отребителя</w:t>
      </w:r>
      <w:r w:rsidR="00F11057" w:rsidRPr="00420D53">
        <w:rPr>
          <w:szCs w:val="16"/>
        </w:rPr>
        <w:t>, может осуществляться только с письменного согласия П</w:t>
      </w:r>
      <w:r w:rsidR="00E90454" w:rsidRPr="00420D53">
        <w:rPr>
          <w:szCs w:val="16"/>
        </w:rPr>
        <w:t>отребителя</w:t>
      </w:r>
      <w:r w:rsidR="00D13865" w:rsidRPr="00420D53">
        <w:rPr>
          <w:szCs w:val="16"/>
        </w:rPr>
        <w:t xml:space="preserve"> (Законного представителя)</w:t>
      </w:r>
      <w:r w:rsidR="00F11057" w:rsidRPr="00420D53">
        <w:rPr>
          <w:szCs w:val="16"/>
        </w:rPr>
        <w:t>. Исключения из настоящего положения составляют случаи обязательно</w:t>
      </w:r>
      <w:r w:rsidR="00E90454" w:rsidRPr="00420D53">
        <w:rPr>
          <w:szCs w:val="16"/>
        </w:rPr>
        <w:t>го</w:t>
      </w:r>
      <w:r w:rsidR="00F11057" w:rsidRPr="00420D53">
        <w:rPr>
          <w:szCs w:val="16"/>
        </w:rPr>
        <w:t xml:space="preserve"> предоставления информации, предусмотренные действующими нормативно-правовыми актами и Политикой обработки персональных данных Исполнителя.</w:t>
      </w:r>
    </w:p>
    <w:p w14:paraId="293F53D8" w14:textId="77777777" w:rsidR="009761DD" w:rsidRPr="00420D53" w:rsidRDefault="00103F19" w:rsidP="0014294D">
      <w:pPr>
        <w:spacing w:after="0" w:line="276" w:lineRule="auto"/>
        <w:ind w:left="57" w:right="57" w:firstLine="0"/>
        <w:rPr>
          <w:szCs w:val="16"/>
        </w:rPr>
      </w:pPr>
      <w:r w:rsidRPr="00420D53">
        <w:rPr>
          <w:szCs w:val="16"/>
        </w:rPr>
        <w:t xml:space="preserve">9.2.3. </w:t>
      </w:r>
      <w:r w:rsidR="00F11057" w:rsidRPr="00420D53">
        <w:rPr>
          <w:szCs w:val="16"/>
        </w:rPr>
        <w:t>П</w:t>
      </w:r>
      <w:r w:rsidR="00E90454" w:rsidRPr="00420D53">
        <w:rPr>
          <w:szCs w:val="16"/>
        </w:rPr>
        <w:t>отребитель</w:t>
      </w:r>
      <w:r w:rsidR="00D13865" w:rsidRPr="00420D53">
        <w:rPr>
          <w:szCs w:val="16"/>
        </w:rPr>
        <w:t xml:space="preserve"> (Законный представитель)</w:t>
      </w:r>
      <w:r w:rsidR="00F11057" w:rsidRPr="00420D53">
        <w:rPr>
          <w:szCs w:val="16"/>
        </w:rPr>
        <w:t xml:space="preserve">, подписывая настоящий Договор, согласен с порядком обработки персональных данных, определенном Политикой обработки персональных данных ООО </w:t>
      </w:r>
      <w:r w:rsidRPr="00420D53">
        <w:rPr>
          <w:szCs w:val="16"/>
        </w:rPr>
        <w:t>«</w:t>
      </w:r>
      <w:r w:rsidR="00CC61ED">
        <w:rPr>
          <w:szCs w:val="16"/>
        </w:rPr>
        <w:t>Дентал Арт Клиник</w:t>
      </w:r>
      <w:r w:rsidRPr="00420D53">
        <w:rPr>
          <w:szCs w:val="16"/>
        </w:rPr>
        <w:t>»,</w:t>
      </w:r>
      <w:r w:rsidR="00F11057" w:rsidRPr="00420D53">
        <w:rPr>
          <w:szCs w:val="16"/>
        </w:rPr>
        <w:t xml:space="preserve"> размещенной на информационных стендах и официальном сайте Исполнителя.</w:t>
      </w:r>
    </w:p>
    <w:p w14:paraId="7D8051AB" w14:textId="77777777" w:rsidR="009C7536" w:rsidRPr="00420D53" w:rsidRDefault="00103F19" w:rsidP="0014294D">
      <w:pPr>
        <w:spacing w:after="0" w:line="276" w:lineRule="auto"/>
        <w:ind w:left="57" w:right="57" w:firstLine="0"/>
        <w:jc w:val="center"/>
        <w:rPr>
          <w:b/>
          <w:szCs w:val="16"/>
          <w:u w:val="single"/>
        </w:rPr>
      </w:pPr>
      <w:r w:rsidRPr="00420D53">
        <w:rPr>
          <w:b/>
          <w:szCs w:val="16"/>
          <w:u w:val="single"/>
        </w:rPr>
        <w:t xml:space="preserve">10. </w:t>
      </w:r>
      <w:r w:rsidR="00F11057" w:rsidRPr="00420D53">
        <w:rPr>
          <w:b/>
          <w:szCs w:val="16"/>
          <w:u w:val="single"/>
        </w:rPr>
        <w:t>Срок действия договора</w:t>
      </w:r>
    </w:p>
    <w:p w14:paraId="3ECA02E9" w14:textId="77777777" w:rsidR="009C7536" w:rsidRPr="00420D53" w:rsidRDefault="00103F19" w:rsidP="009F2081">
      <w:pPr>
        <w:spacing w:after="0" w:line="276" w:lineRule="auto"/>
        <w:ind w:left="57" w:right="57" w:firstLine="0"/>
        <w:rPr>
          <w:szCs w:val="16"/>
        </w:rPr>
      </w:pPr>
      <w:r w:rsidRPr="00420D53">
        <w:rPr>
          <w:szCs w:val="16"/>
        </w:rPr>
        <w:t xml:space="preserve">10.1. </w:t>
      </w:r>
      <w:r w:rsidR="00F11057" w:rsidRPr="00420D53">
        <w:rPr>
          <w:szCs w:val="16"/>
        </w:rPr>
        <w:t>Настоящий договор вступает в силу с момента его подписания сторонами и заканчивается по выполнению сторонами обязательств по договору.</w:t>
      </w:r>
    </w:p>
    <w:tbl>
      <w:tblPr>
        <w:tblStyle w:val="TableGrid"/>
        <w:tblW w:w="10928" w:type="dxa"/>
        <w:tblInd w:w="126" w:type="dxa"/>
        <w:tblCellMar>
          <w:top w:w="43" w:type="dxa"/>
          <w:left w:w="3" w:type="dxa"/>
          <w:right w:w="36" w:type="dxa"/>
        </w:tblCellMar>
        <w:tblLook w:val="04A0" w:firstRow="1" w:lastRow="0" w:firstColumn="1" w:lastColumn="0" w:noHBand="0" w:noVBand="1"/>
      </w:tblPr>
      <w:tblGrid>
        <w:gridCol w:w="5541"/>
        <w:gridCol w:w="5387"/>
      </w:tblGrid>
      <w:tr w:rsidR="009C7536" w:rsidRPr="00420D53" w14:paraId="09EEFFBC" w14:textId="77777777" w:rsidTr="001766FC">
        <w:trPr>
          <w:trHeight w:val="373"/>
        </w:trPr>
        <w:tc>
          <w:tcPr>
            <w:tcW w:w="5541" w:type="dxa"/>
            <w:tcBorders>
              <w:top w:val="single" w:sz="2" w:space="0" w:color="000000"/>
              <w:left w:val="single" w:sz="2" w:space="0" w:color="000000"/>
              <w:bottom w:val="single" w:sz="2" w:space="0" w:color="000000"/>
              <w:right w:val="single" w:sz="2" w:space="0" w:color="000000"/>
            </w:tcBorders>
          </w:tcPr>
          <w:p w14:paraId="66DE6CCC" w14:textId="77777777" w:rsidR="008A5F0D" w:rsidRPr="00420D53" w:rsidRDefault="008A5F0D" w:rsidP="008A5F0D">
            <w:pPr>
              <w:ind w:firstLine="0"/>
              <w:jc w:val="center"/>
              <w:rPr>
                <w:b/>
                <w:szCs w:val="16"/>
              </w:rPr>
            </w:pPr>
            <w:r w:rsidRPr="00420D53">
              <w:rPr>
                <w:b/>
                <w:szCs w:val="16"/>
              </w:rPr>
              <w:t>Исполнитель: ООО "</w:t>
            </w:r>
            <w:r>
              <w:rPr>
                <w:b/>
                <w:szCs w:val="16"/>
              </w:rPr>
              <w:t>Дентал Арт Клиник</w:t>
            </w:r>
            <w:r w:rsidRPr="00420D53">
              <w:rPr>
                <w:b/>
                <w:szCs w:val="16"/>
              </w:rPr>
              <w:t>"</w:t>
            </w:r>
          </w:p>
          <w:p w14:paraId="7E00CB3C" w14:textId="77777777" w:rsidR="008A5F0D" w:rsidRPr="00420D53" w:rsidRDefault="008A5F0D" w:rsidP="008A5F0D">
            <w:pPr>
              <w:ind w:firstLine="0"/>
              <w:jc w:val="left"/>
              <w:rPr>
                <w:szCs w:val="16"/>
              </w:rPr>
            </w:pPr>
            <w:r w:rsidRPr="00420D53">
              <w:rPr>
                <w:szCs w:val="16"/>
              </w:rPr>
              <w:t xml:space="preserve">ИНН </w:t>
            </w:r>
            <w:r w:rsidRPr="00CA5F6A">
              <w:rPr>
                <w:szCs w:val="16"/>
              </w:rPr>
              <w:t>0278941346</w:t>
            </w:r>
            <w:r w:rsidRPr="00420D53">
              <w:rPr>
                <w:szCs w:val="16"/>
              </w:rPr>
              <w:t>, КПП 027401001</w:t>
            </w:r>
          </w:p>
          <w:p w14:paraId="7F81CA08" w14:textId="77777777" w:rsidR="008A5F0D" w:rsidRPr="00420D53" w:rsidRDefault="008A5F0D" w:rsidP="008A5F0D">
            <w:pPr>
              <w:ind w:firstLine="0"/>
              <w:jc w:val="left"/>
              <w:rPr>
                <w:szCs w:val="16"/>
              </w:rPr>
            </w:pPr>
            <w:r w:rsidRPr="00420D53">
              <w:rPr>
                <w:szCs w:val="16"/>
              </w:rPr>
              <w:t xml:space="preserve">ОГРН </w:t>
            </w:r>
            <w:r>
              <w:rPr>
                <w:szCs w:val="16"/>
              </w:rPr>
              <w:t>1180280033097</w:t>
            </w:r>
          </w:p>
          <w:p w14:paraId="3130A43F" w14:textId="77777777" w:rsidR="008A5F0D" w:rsidRDefault="008A5F0D" w:rsidP="008A5F0D">
            <w:pPr>
              <w:ind w:firstLine="0"/>
              <w:jc w:val="left"/>
              <w:rPr>
                <w:color w:val="auto"/>
                <w:szCs w:val="16"/>
              </w:rPr>
            </w:pPr>
            <w:r w:rsidRPr="00420D53">
              <w:rPr>
                <w:color w:val="auto"/>
                <w:szCs w:val="16"/>
              </w:rPr>
              <w:t>Расчетный счет 40702810</w:t>
            </w:r>
            <w:r>
              <w:rPr>
                <w:color w:val="auto"/>
                <w:szCs w:val="16"/>
              </w:rPr>
              <w:t>906000053374</w:t>
            </w:r>
          </w:p>
          <w:p w14:paraId="3219CACC" w14:textId="77777777" w:rsidR="008A5F0D" w:rsidRPr="00420D53" w:rsidRDefault="008A5F0D" w:rsidP="008A5F0D">
            <w:pPr>
              <w:ind w:firstLine="0"/>
              <w:jc w:val="left"/>
              <w:rPr>
                <w:color w:val="auto"/>
                <w:szCs w:val="16"/>
              </w:rPr>
            </w:pPr>
            <w:r>
              <w:rPr>
                <w:color w:val="auto"/>
                <w:szCs w:val="16"/>
              </w:rPr>
              <w:t xml:space="preserve">БАШИКСКОЕ ОТДЕЛЕНИЕ 8598 </w:t>
            </w:r>
            <w:r w:rsidRPr="00420D53">
              <w:rPr>
                <w:color w:val="auto"/>
                <w:szCs w:val="16"/>
              </w:rPr>
              <w:t xml:space="preserve">ПАО </w:t>
            </w:r>
            <w:r>
              <w:rPr>
                <w:color w:val="auto"/>
                <w:szCs w:val="16"/>
              </w:rPr>
              <w:t>СБЕР</w:t>
            </w:r>
            <w:r w:rsidRPr="00420D53">
              <w:rPr>
                <w:color w:val="auto"/>
                <w:szCs w:val="16"/>
              </w:rPr>
              <w:t xml:space="preserve">БАНК </w:t>
            </w:r>
          </w:p>
          <w:p w14:paraId="2285B9A5" w14:textId="77777777" w:rsidR="008A5F0D" w:rsidRPr="00513DDE" w:rsidRDefault="008A5F0D" w:rsidP="008A5F0D">
            <w:pPr>
              <w:ind w:firstLine="0"/>
              <w:jc w:val="left"/>
              <w:rPr>
                <w:color w:val="auto"/>
                <w:szCs w:val="16"/>
              </w:rPr>
            </w:pPr>
            <w:r>
              <w:rPr>
                <w:color w:val="auto"/>
                <w:szCs w:val="16"/>
              </w:rPr>
              <w:t xml:space="preserve">БИК   </w:t>
            </w:r>
            <w:r w:rsidRPr="00420D53">
              <w:rPr>
                <w:color w:val="auto"/>
                <w:szCs w:val="16"/>
              </w:rPr>
              <w:t xml:space="preserve"> </w:t>
            </w:r>
            <w:r>
              <w:rPr>
                <w:color w:val="auto"/>
                <w:szCs w:val="16"/>
              </w:rPr>
              <w:t>048073601</w:t>
            </w:r>
            <w:proofErr w:type="gramStart"/>
            <w:r>
              <w:rPr>
                <w:color w:val="auto"/>
                <w:szCs w:val="16"/>
              </w:rPr>
              <w:t xml:space="preserve">, </w:t>
            </w:r>
            <w:r w:rsidRPr="00420D53">
              <w:rPr>
                <w:color w:val="auto"/>
                <w:szCs w:val="16"/>
              </w:rPr>
              <w:t>К</w:t>
            </w:r>
            <w:proofErr w:type="gramEnd"/>
            <w:r w:rsidRPr="00420D53">
              <w:rPr>
                <w:color w:val="auto"/>
                <w:szCs w:val="16"/>
              </w:rPr>
              <w:t>/счет    30101810</w:t>
            </w:r>
            <w:r>
              <w:rPr>
                <w:color w:val="auto"/>
                <w:szCs w:val="16"/>
              </w:rPr>
              <w:t xml:space="preserve">300000000601, </w:t>
            </w:r>
            <w:r w:rsidRPr="00420D53">
              <w:rPr>
                <w:szCs w:val="16"/>
              </w:rPr>
              <w:t>ОКВЭД 86.23</w:t>
            </w:r>
          </w:p>
          <w:p w14:paraId="7F2FB7FE" w14:textId="77777777" w:rsidR="008A5F0D" w:rsidRPr="00420D53" w:rsidRDefault="008A5F0D" w:rsidP="008A5F0D">
            <w:pPr>
              <w:ind w:firstLine="0"/>
              <w:jc w:val="left"/>
              <w:rPr>
                <w:szCs w:val="16"/>
              </w:rPr>
            </w:pPr>
            <w:r w:rsidRPr="00420D53">
              <w:rPr>
                <w:szCs w:val="16"/>
              </w:rPr>
              <w:t>Юридический адрес: 450</w:t>
            </w:r>
            <w:r>
              <w:rPr>
                <w:szCs w:val="16"/>
              </w:rPr>
              <w:t>077</w:t>
            </w:r>
            <w:r w:rsidRPr="00420D53">
              <w:rPr>
                <w:szCs w:val="16"/>
              </w:rPr>
              <w:t xml:space="preserve">, </w:t>
            </w:r>
            <w:r>
              <w:rPr>
                <w:szCs w:val="16"/>
              </w:rPr>
              <w:t>Республика Башкортостан</w:t>
            </w:r>
            <w:r w:rsidRPr="00420D53">
              <w:rPr>
                <w:szCs w:val="16"/>
              </w:rPr>
              <w:t xml:space="preserve">, </w:t>
            </w:r>
            <w:proofErr w:type="spellStart"/>
            <w:r>
              <w:rPr>
                <w:szCs w:val="16"/>
              </w:rPr>
              <w:t>г.о</w:t>
            </w:r>
            <w:proofErr w:type="spellEnd"/>
            <w:r>
              <w:rPr>
                <w:szCs w:val="16"/>
              </w:rPr>
              <w:t>.</w:t>
            </w:r>
            <w:r w:rsidRPr="00420D53">
              <w:rPr>
                <w:szCs w:val="16"/>
              </w:rPr>
              <w:t xml:space="preserve"> </w:t>
            </w:r>
            <w:r>
              <w:rPr>
                <w:szCs w:val="16"/>
              </w:rPr>
              <w:t>город</w:t>
            </w:r>
            <w:r w:rsidRPr="00420D53">
              <w:rPr>
                <w:szCs w:val="16"/>
              </w:rPr>
              <w:t xml:space="preserve"> У</w:t>
            </w:r>
            <w:r>
              <w:rPr>
                <w:szCs w:val="16"/>
              </w:rPr>
              <w:t>фа</w:t>
            </w:r>
            <w:r w:rsidRPr="00420D53">
              <w:rPr>
                <w:szCs w:val="16"/>
              </w:rPr>
              <w:t xml:space="preserve">, </w:t>
            </w:r>
            <w:r>
              <w:rPr>
                <w:szCs w:val="16"/>
              </w:rPr>
              <w:t>г.</w:t>
            </w:r>
            <w:r w:rsidRPr="00420D53">
              <w:rPr>
                <w:szCs w:val="16"/>
              </w:rPr>
              <w:t xml:space="preserve"> У</w:t>
            </w:r>
            <w:r>
              <w:rPr>
                <w:szCs w:val="16"/>
              </w:rPr>
              <w:t>фа</w:t>
            </w:r>
            <w:r w:rsidRPr="00420D53">
              <w:rPr>
                <w:szCs w:val="16"/>
              </w:rPr>
              <w:t xml:space="preserve">, </w:t>
            </w:r>
            <w:r>
              <w:rPr>
                <w:szCs w:val="16"/>
              </w:rPr>
              <w:t>ул.</w:t>
            </w:r>
            <w:r w:rsidRPr="00420D53">
              <w:rPr>
                <w:szCs w:val="16"/>
              </w:rPr>
              <w:t xml:space="preserve"> </w:t>
            </w:r>
            <w:r>
              <w:rPr>
                <w:szCs w:val="16"/>
              </w:rPr>
              <w:t>Коммунистическая</w:t>
            </w:r>
            <w:r w:rsidRPr="00420D53">
              <w:rPr>
                <w:szCs w:val="16"/>
              </w:rPr>
              <w:t xml:space="preserve">, </w:t>
            </w:r>
            <w:r>
              <w:rPr>
                <w:szCs w:val="16"/>
              </w:rPr>
              <w:t>д. 78</w:t>
            </w:r>
            <w:r w:rsidRPr="00420D53">
              <w:rPr>
                <w:szCs w:val="16"/>
              </w:rPr>
              <w:t xml:space="preserve">, </w:t>
            </w:r>
            <w:proofErr w:type="spellStart"/>
            <w:r>
              <w:rPr>
                <w:szCs w:val="16"/>
              </w:rPr>
              <w:t>помещ</w:t>
            </w:r>
            <w:proofErr w:type="spellEnd"/>
            <w:r>
              <w:rPr>
                <w:szCs w:val="16"/>
              </w:rPr>
              <w:t>. 20</w:t>
            </w:r>
          </w:p>
          <w:p w14:paraId="64B28F4C" w14:textId="77777777" w:rsidR="008A5F0D" w:rsidRPr="00CC7302" w:rsidRDefault="008A5F0D" w:rsidP="008A5F0D">
            <w:pPr>
              <w:ind w:firstLine="0"/>
              <w:jc w:val="left"/>
              <w:rPr>
                <w:color w:val="FF0000"/>
                <w:szCs w:val="16"/>
              </w:rPr>
            </w:pPr>
            <w:r w:rsidRPr="00420D53">
              <w:rPr>
                <w:color w:val="auto"/>
                <w:szCs w:val="16"/>
              </w:rPr>
              <w:t>Тел</w:t>
            </w:r>
            <w:r w:rsidRPr="003C4D91">
              <w:rPr>
                <w:color w:val="auto"/>
                <w:szCs w:val="16"/>
              </w:rPr>
              <w:t>. +7(347) 62-77-66.</w:t>
            </w:r>
          </w:p>
          <w:p w14:paraId="3130328C" w14:textId="77777777" w:rsidR="008A5F0D" w:rsidRPr="002B7B2F" w:rsidRDefault="008A5F0D" w:rsidP="008A5F0D">
            <w:pPr>
              <w:ind w:firstLine="0"/>
              <w:jc w:val="left"/>
              <w:rPr>
                <w:color w:val="0070C0"/>
                <w:szCs w:val="16"/>
              </w:rPr>
            </w:pPr>
            <w:r w:rsidRPr="002B7B2F">
              <w:rPr>
                <w:color w:val="0070C0"/>
                <w:szCs w:val="16"/>
              </w:rPr>
              <w:t xml:space="preserve">Сайт </w:t>
            </w:r>
            <w:r>
              <w:rPr>
                <w:color w:val="0070C0"/>
                <w:szCs w:val="16"/>
                <w:u w:val="single"/>
              </w:rPr>
              <w:t>https://artiumdental.ru</w:t>
            </w:r>
          </w:p>
          <w:p w14:paraId="210FF9D5" w14:textId="77777777" w:rsidR="008A5F0D" w:rsidRPr="00420D53" w:rsidRDefault="008A5F0D" w:rsidP="008A5F0D">
            <w:pPr>
              <w:pStyle w:val="ae"/>
              <w:jc w:val="left"/>
              <w:rPr>
                <w:rFonts w:ascii="Times New Roman" w:hAnsi="Times New Roman" w:cs="Times New Roman"/>
                <w:sz w:val="16"/>
                <w:szCs w:val="16"/>
              </w:rPr>
            </w:pPr>
            <w:r w:rsidRPr="00420D5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20D53">
              <w:rPr>
                <w:rFonts w:ascii="Times New Roman" w:hAnsi="Times New Roman" w:cs="Times New Roman"/>
                <w:sz w:val="16"/>
                <w:szCs w:val="16"/>
              </w:rPr>
              <w:t>Лицензия № </w:t>
            </w:r>
            <w:r w:rsidRPr="00CC7302">
              <w:rPr>
                <w:rFonts w:ascii="Times New Roman" w:hAnsi="Times New Roman" w:cs="Times New Roman"/>
                <w:sz w:val="16"/>
                <w:szCs w:val="16"/>
              </w:rPr>
              <w:t xml:space="preserve">Л041-01170-02/00355092 </w:t>
            </w:r>
            <w:r w:rsidRPr="00420D53">
              <w:rPr>
                <w:rFonts w:ascii="Times New Roman" w:hAnsi="Times New Roman" w:cs="Times New Roman"/>
                <w:sz w:val="16"/>
                <w:szCs w:val="16"/>
              </w:rPr>
              <w:t xml:space="preserve">выдана  </w:t>
            </w:r>
            <w:r>
              <w:rPr>
                <w:rFonts w:ascii="Times New Roman" w:hAnsi="Times New Roman" w:cs="Times New Roman"/>
                <w:sz w:val="16"/>
                <w:szCs w:val="16"/>
              </w:rPr>
              <w:t>22.07.2020</w:t>
            </w:r>
            <w:r w:rsidRPr="00420D53">
              <w:rPr>
                <w:rFonts w:ascii="Times New Roman" w:hAnsi="Times New Roman" w:cs="Times New Roman"/>
                <w:sz w:val="16"/>
                <w:szCs w:val="16"/>
              </w:rPr>
              <w:t xml:space="preserve"> г.     </w:t>
            </w:r>
          </w:p>
          <w:p w14:paraId="7CF0131A" w14:textId="77777777" w:rsidR="008A5F0D" w:rsidRPr="00420D53" w:rsidRDefault="008A5F0D" w:rsidP="008A5F0D">
            <w:pPr>
              <w:pStyle w:val="ae"/>
              <w:jc w:val="left"/>
              <w:rPr>
                <w:rFonts w:ascii="Times New Roman" w:hAnsi="Times New Roman" w:cs="Times New Roman"/>
                <w:sz w:val="16"/>
                <w:szCs w:val="16"/>
                <w:shd w:val="clear" w:color="auto" w:fill="FFFFFF"/>
              </w:rPr>
            </w:pPr>
            <w:r w:rsidRPr="00420D5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20D53">
              <w:rPr>
                <w:rFonts w:ascii="Times New Roman" w:hAnsi="Times New Roman" w:cs="Times New Roman"/>
                <w:sz w:val="16"/>
                <w:szCs w:val="16"/>
              </w:rPr>
              <w:t>бессрочно Минздравом РБ:</w:t>
            </w:r>
            <w:r w:rsidRPr="00420D53">
              <w:rPr>
                <w:rFonts w:ascii="Times New Roman" w:hAnsi="Times New Roman" w:cs="Times New Roman"/>
                <w:sz w:val="16"/>
                <w:szCs w:val="16"/>
                <w:shd w:val="clear" w:color="auto" w:fill="FFFFFF"/>
              </w:rPr>
              <w:t xml:space="preserve"> 450002, г. </w:t>
            </w:r>
            <w:proofErr w:type="spellStart"/>
            <w:proofErr w:type="gramStart"/>
            <w:r w:rsidRPr="00420D53">
              <w:rPr>
                <w:rFonts w:ascii="Times New Roman" w:hAnsi="Times New Roman" w:cs="Times New Roman"/>
                <w:sz w:val="16"/>
                <w:szCs w:val="16"/>
                <w:shd w:val="clear" w:color="auto" w:fill="FFFFFF"/>
              </w:rPr>
              <w:t>Уфа,ул</w:t>
            </w:r>
            <w:proofErr w:type="spellEnd"/>
            <w:r w:rsidRPr="00420D53">
              <w:rPr>
                <w:rFonts w:ascii="Times New Roman" w:hAnsi="Times New Roman" w:cs="Times New Roman"/>
                <w:sz w:val="16"/>
                <w:szCs w:val="16"/>
                <w:shd w:val="clear" w:color="auto" w:fill="FFFFFF"/>
              </w:rPr>
              <w:t>.</w:t>
            </w:r>
            <w:proofErr w:type="gramEnd"/>
            <w:r w:rsidRPr="00420D53">
              <w:rPr>
                <w:rFonts w:ascii="Times New Roman" w:hAnsi="Times New Roman" w:cs="Times New Roman"/>
                <w:sz w:val="16"/>
                <w:szCs w:val="16"/>
                <w:shd w:val="clear" w:color="auto" w:fill="FFFFFF"/>
              </w:rPr>
              <w:t xml:space="preserve"> </w:t>
            </w:r>
            <w:proofErr w:type="spellStart"/>
            <w:r w:rsidRPr="00420D53">
              <w:rPr>
                <w:rFonts w:ascii="Times New Roman" w:hAnsi="Times New Roman" w:cs="Times New Roman"/>
                <w:sz w:val="16"/>
                <w:szCs w:val="16"/>
                <w:shd w:val="clear" w:color="auto" w:fill="FFFFFF"/>
              </w:rPr>
              <w:t>Тукаева</w:t>
            </w:r>
            <w:proofErr w:type="spellEnd"/>
            <w:r w:rsidRPr="00420D53">
              <w:rPr>
                <w:rFonts w:ascii="Times New Roman" w:hAnsi="Times New Roman" w:cs="Times New Roman"/>
                <w:sz w:val="16"/>
                <w:szCs w:val="16"/>
                <w:shd w:val="clear" w:color="auto" w:fill="FFFFFF"/>
              </w:rPr>
              <w:t xml:space="preserve">, 23,   </w:t>
            </w:r>
          </w:p>
          <w:p w14:paraId="2119CB87" w14:textId="77777777" w:rsidR="008A5F0D" w:rsidRPr="00282C2F" w:rsidRDefault="008A5F0D" w:rsidP="008A5F0D">
            <w:pPr>
              <w:pStyle w:val="ae"/>
              <w:jc w:val="left"/>
              <w:rPr>
                <w:rFonts w:ascii="Times New Roman" w:hAnsi="Times New Roman" w:cs="Times New Roman"/>
                <w:sz w:val="16"/>
                <w:szCs w:val="16"/>
                <w:shd w:val="clear" w:color="auto" w:fill="FFFFFF"/>
              </w:rPr>
            </w:pPr>
            <w:r w:rsidRPr="00282C2F">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 </w:t>
            </w:r>
            <w:r w:rsidRPr="00282C2F">
              <w:rPr>
                <w:rFonts w:ascii="Times New Roman" w:hAnsi="Times New Roman" w:cs="Times New Roman"/>
                <w:sz w:val="16"/>
                <w:szCs w:val="16"/>
                <w:shd w:val="clear" w:color="auto" w:fill="FFFFFF"/>
              </w:rPr>
              <w:t>тел./факс:218-00-81</w:t>
            </w:r>
          </w:p>
          <w:p w14:paraId="75A1AFEA" w14:textId="77777777" w:rsidR="00CE395A" w:rsidRDefault="008A5F0D" w:rsidP="008A5F0D">
            <w:pPr>
              <w:rPr>
                <w:rStyle w:val="ab"/>
                <w:color w:val="auto"/>
                <w:szCs w:val="16"/>
                <w:shd w:val="clear" w:color="auto" w:fill="FFFFFF"/>
              </w:rPr>
            </w:pPr>
            <w:r w:rsidRPr="00420D53">
              <w:rPr>
                <w:szCs w:val="16"/>
                <w:shd w:val="clear" w:color="auto" w:fill="FFFFFF"/>
                <w:lang w:val="en-US"/>
              </w:rPr>
              <w:t>e</w:t>
            </w:r>
            <w:r w:rsidRPr="00420D53">
              <w:rPr>
                <w:szCs w:val="16"/>
                <w:shd w:val="clear" w:color="auto" w:fill="FFFFFF"/>
              </w:rPr>
              <w:t>-</w:t>
            </w:r>
            <w:r w:rsidRPr="00282C2F">
              <w:rPr>
                <w:color w:val="auto"/>
                <w:szCs w:val="16"/>
                <w:shd w:val="clear" w:color="auto" w:fill="FFFFFF"/>
                <w:lang w:val="en-US"/>
              </w:rPr>
              <w:t>mail</w:t>
            </w:r>
            <w:r w:rsidRPr="00282C2F">
              <w:rPr>
                <w:color w:val="auto"/>
                <w:szCs w:val="16"/>
                <w:shd w:val="clear" w:color="auto" w:fill="FFFFFF"/>
              </w:rPr>
              <w:t xml:space="preserve">: </w:t>
            </w:r>
            <w:hyperlink r:id="rId10" w:history="1">
              <w:r w:rsidRPr="00282C2F">
                <w:rPr>
                  <w:rStyle w:val="ab"/>
                  <w:color w:val="auto"/>
                  <w:szCs w:val="16"/>
                  <w:shd w:val="clear" w:color="auto" w:fill="FFFFFF"/>
                  <w:lang w:val="en-US"/>
                </w:rPr>
                <w:t>minzdrav</w:t>
              </w:r>
              <w:r w:rsidRPr="00282C2F">
                <w:rPr>
                  <w:rStyle w:val="ab"/>
                  <w:color w:val="auto"/>
                  <w:szCs w:val="16"/>
                  <w:shd w:val="clear" w:color="auto" w:fill="FFFFFF"/>
                </w:rPr>
                <w:t>@</w:t>
              </w:r>
              <w:r w:rsidRPr="00282C2F">
                <w:rPr>
                  <w:rStyle w:val="ab"/>
                  <w:color w:val="auto"/>
                  <w:szCs w:val="16"/>
                  <w:shd w:val="clear" w:color="auto" w:fill="FFFFFF"/>
                  <w:lang w:val="en-US"/>
                </w:rPr>
                <w:t>ufanet</w:t>
              </w:r>
              <w:r w:rsidRPr="00282C2F">
                <w:rPr>
                  <w:rStyle w:val="ab"/>
                  <w:color w:val="auto"/>
                  <w:szCs w:val="16"/>
                  <w:shd w:val="clear" w:color="auto" w:fill="FFFFFF"/>
                </w:rPr>
                <w:t>.</w:t>
              </w:r>
              <w:proofErr w:type="spellStart"/>
              <w:r w:rsidRPr="00282C2F">
                <w:rPr>
                  <w:rStyle w:val="ab"/>
                  <w:color w:val="auto"/>
                  <w:szCs w:val="16"/>
                  <w:shd w:val="clear" w:color="auto" w:fill="FFFFFF"/>
                  <w:lang w:val="en-US"/>
                </w:rPr>
                <w:t>ru</w:t>
              </w:r>
              <w:proofErr w:type="spellEnd"/>
            </w:hyperlink>
          </w:p>
          <w:p w14:paraId="56E694D9" w14:textId="77777777" w:rsidR="008A5F0D" w:rsidRPr="008A5F0D" w:rsidRDefault="008A5F0D" w:rsidP="008A5F0D">
            <w:pPr>
              <w:rPr>
                <w:szCs w:val="16"/>
              </w:rPr>
            </w:pPr>
          </w:p>
          <w:p w14:paraId="66E937F3" w14:textId="592D88CE" w:rsidR="00CE395A" w:rsidRPr="00420D53" w:rsidRDefault="00767E59" w:rsidP="00CE395A">
            <w:pPr>
              <w:rPr>
                <w:szCs w:val="16"/>
              </w:rPr>
            </w:pPr>
            <w:r>
              <w:rPr>
                <w:szCs w:val="16"/>
              </w:rPr>
              <w:t>Генеральный д</w:t>
            </w:r>
            <w:r w:rsidR="00A2024D" w:rsidRPr="00420D53">
              <w:rPr>
                <w:szCs w:val="16"/>
              </w:rPr>
              <w:t>иректор ООО «</w:t>
            </w:r>
            <w:r w:rsidR="00CC61ED">
              <w:rPr>
                <w:szCs w:val="16"/>
              </w:rPr>
              <w:t xml:space="preserve">Дентал Арт </w:t>
            </w:r>
            <w:proofErr w:type="gramStart"/>
            <w:r w:rsidR="00CC61ED">
              <w:rPr>
                <w:szCs w:val="16"/>
              </w:rPr>
              <w:t>Клиник</w:t>
            </w:r>
            <w:r w:rsidR="00A2024D" w:rsidRPr="00420D53">
              <w:rPr>
                <w:szCs w:val="16"/>
              </w:rPr>
              <w:t>»</w:t>
            </w:r>
            <w:r w:rsidR="00CE395A" w:rsidRPr="00420D53">
              <w:rPr>
                <w:szCs w:val="16"/>
              </w:rPr>
              <w:t xml:space="preserve">   </w:t>
            </w:r>
            <w:proofErr w:type="gramEnd"/>
            <w:r w:rsidR="00A2024D" w:rsidRPr="00420D53">
              <w:rPr>
                <w:szCs w:val="16"/>
              </w:rPr>
              <w:t xml:space="preserve">   </w:t>
            </w:r>
            <w:r w:rsidR="00A2024D" w:rsidRPr="00420D53">
              <w:rPr>
                <w:szCs w:val="16"/>
                <w:u w:val="single"/>
              </w:rPr>
              <w:t xml:space="preserve">    </w:t>
            </w:r>
            <w:r w:rsidR="00F30CB6">
              <w:rPr>
                <w:szCs w:val="16"/>
                <w:u w:val="single"/>
              </w:rPr>
              <w:t xml:space="preserve">  Цапенко С.С.</w:t>
            </w:r>
          </w:p>
          <w:p w14:paraId="1C144D6E" w14:textId="71EB2A09" w:rsidR="0049493F" w:rsidRPr="00420D53" w:rsidRDefault="00A2024D" w:rsidP="0049493F">
            <w:pPr>
              <w:ind w:firstLine="0"/>
              <w:jc w:val="left"/>
              <w:rPr>
                <w:szCs w:val="16"/>
              </w:rPr>
            </w:pPr>
            <w:r w:rsidRPr="00420D53">
              <w:rPr>
                <w:szCs w:val="16"/>
              </w:rPr>
              <w:t xml:space="preserve">                                                                          </w:t>
            </w:r>
            <w:r w:rsidR="00CE395A" w:rsidRPr="00420D53">
              <w:rPr>
                <w:szCs w:val="16"/>
              </w:rPr>
              <w:tab/>
            </w:r>
            <w:r w:rsidR="00F30CB6">
              <w:rPr>
                <w:szCs w:val="16"/>
              </w:rPr>
              <w:t xml:space="preserve">        </w:t>
            </w:r>
            <w:r w:rsidR="00767E59">
              <w:rPr>
                <w:szCs w:val="16"/>
              </w:rPr>
              <w:t xml:space="preserve">             </w:t>
            </w:r>
            <w:r w:rsidR="00F30CB6">
              <w:rPr>
                <w:szCs w:val="16"/>
              </w:rPr>
              <w:t xml:space="preserve"> </w:t>
            </w:r>
            <w:r w:rsidR="00CE395A" w:rsidRPr="00420D53">
              <w:rPr>
                <w:szCs w:val="16"/>
              </w:rPr>
              <w:t>Ф.И.О</w:t>
            </w:r>
          </w:p>
          <w:p w14:paraId="51EB3ADE" w14:textId="77777777" w:rsidR="00CE395A" w:rsidRPr="00420D53" w:rsidRDefault="00CE395A" w:rsidP="0049493F">
            <w:pPr>
              <w:ind w:firstLine="0"/>
              <w:jc w:val="left"/>
              <w:rPr>
                <w:szCs w:val="16"/>
              </w:rPr>
            </w:pPr>
          </w:p>
          <w:p w14:paraId="483E428C" w14:textId="77777777" w:rsidR="0049493F" w:rsidRPr="00420D53" w:rsidRDefault="0049493F" w:rsidP="0049493F">
            <w:pPr>
              <w:ind w:firstLine="0"/>
              <w:jc w:val="left"/>
              <w:rPr>
                <w:szCs w:val="16"/>
              </w:rPr>
            </w:pPr>
            <w:r w:rsidRPr="00420D53">
              <w:rPr>
                <w:szCs w:val="16"/>
              </w:rPr>
              <w:t xml:space="preserve">Подпись _______________ </w:t>
            </w:r>
          </w:p>
          <w:p w14:paraId="178BBDEB" w14:textId="77777777" w:rsidR="009C7536" w:rsidRPr="00420D53" w:rsidRDefault="0049493F" w:rsidP="00E406A9">
            <w:pPr>
              <w:spacing w:after="258" w:line="259" w:lineRule="auto"/>
              <w:ind w:left="0" w:firstLine="0"/>
              <w:jc w:val="left"/>
              <w:rPr>
                <w:szCs w:val="16"/>
              </w:rPr>
            </w:pPr>
            <w:r w:rsidRPr="00420D53">
              <w:rPr>
                <w:szCs w:val="16"/>
              </w:rPr>
              <w:t xml:space="preserve">        </w:t>
            </w:r>
            <w:r w:rsidR="00E406A9" w:rsidRPr="00420D53">
              <w:rPr>
                <w:szCs w:val="16"/>
              </w:rPr>
              <w:t>М.П.</w:t>
            </w:r>
          </w:p>
        </w:tc>
        <w:tc>
          <w:tcPr>
            <w:tcW w:w="5387" w:type="dxa"/>
            <w:tcBorders>
              <w:top w:val="single" w:sz="2" w:space="0" w:color="000000"/>
              <w:left w:val="single" w:sz="2" w:space="0" w:color="000000"/>
              <w:bottom w:val="single" w:sz="2" w:space="0" w:color="000000"/>
              <w:right w:val="single" w:sz="2" w:space="0" w:color="000000"/>
            </w:tcBorders>
          </w:tcPr>
          <w:p w14:paraId="670197AB" w14:textId="77777777" w:rsidR="00CE395A" w:rsidRPr="00420D53" w:rsidRDefault="00CE395A" w:rsidP="00CE395A">
            <w:pPr>
              <w:ind w:firstLine="0"/>
              <w:jc w:val="center"/>
              <w:rPr>
                <w:b/>
                <w:szCs w:val="16"/>
              </w:rPr>
            </w:pPr>
            <w:r w:rsidRPr="00420D53">
              <w:rPr>
                <w:b/>
                <w:szCs w:val="16"/>
              </w:rPr>
              <w:t>Потребитель/За</w:t>
            </w:r>
            <w:r w:rsidR="00E406A9" w:rsidRPr="00420D53">
              <w:rPr>
                <w:b/>
                <w:szCs w:val="16"/>
              </w:rPr>
              <w:t>конный представитель</w:t>
            </w:r>
          </w:p>
          <w:p w14:paraId="432456E9" w14:textId="77777777" w:rsidR="00CE395A" w:rsidRPr="00420D53" w:rsidRDefault="00CE395A" w:rsidP="00CE395A">
            <w:pPr>
              <w:ind w:firstLine="0"/>
              <w:rPr>
                <w:szCs w:val="16"/>
              </w:rPr>
            </w:pPr>
          </w:p>
          <w:p w14:paraId="6426EFAD" w14:textId="77777777" w:rsidR="00CE395A" w:rsidRPr="00420D53" w:rsidRDefault="00CE395A" w:rsidP="00CE395A">
            <w:pPr>
              <w:ind w:firstLine="0"/>
              <w:rPr>
                <w:szCs w:val="16"/>
              </w:rPr>
            </w:pPr>
            <w:r w:rsidRPr="00420D53">
              <w:rPr>
                <w:szCs w:val="16"/>
              </w:rPr>
              <w:t>Ф.И.О._______________________________</w:t>
            </w:r>
            <w:r w:rsidR="00632B2B" w:rsidRPr="00420D53">
              <w:rPr>
                <w:szCs w:val="16"/>
              </w:rPr>
              <w:t>___________________</w:t>
            </w:r>
            <w:r w:rsidRPr="00420D53">
              <w:rPr>
                <w:szCs w:val="16"/>
              </w:rPr>
              <w:t>_____</w:t>
            </w:r>
          </w:p>
          <w:p w14:paraId="44C5A12E" w14:textId="77777777" w:rsidR="00CE395A" w:rsidRPr="00420D53" w:rsidRDefault="00CE395A" w:rsidP="00CE395A">
            <w:pPr>
              <w:ind w:firstLine="0"/>
              <w:rPr>
                <w:szCs w:val="16"/>
              </w:rPr>
            </w:pPr>
          </w:p>
          <w:p w14:paraId="6CC539AD" w14:textId="77777777" w:rsidR="00CE395A" w:rsidRPr="00420D53" w:rsidRDefault="00CE395A" w:rsidP="00CE395A">
            <w:pPr>
              <w:ind w:firstLine="0"/>
              <w:rPr>
                <w:szCs w:val="16"/>
              </w:rPr>
            </w:pPr>
            <w:r w:rsidRPr="00420D53">
              <w:rPr>
                <w:szCs w:val="16"/>
              </w:rPr>
              <w:t>_________________________________</w:t>
            </w:r>
            <w:r w:rsidR="00632B2B" w:rsidRPr="00420D53">
              <w:rPr>
                <w:szCs w:val="16"/>
              </w:rPr>
              <w:t>______________</w:t>
            </w:r>
            <w:r w:rsidRPr="00420D53">
              <w:rPr>
                <w:szCs w:val="16"/>
              </w:rPr>
              <w:t>______________</w:t>
            </w:r>
          </w:p>
          <w:p w14:paraId="65428520" w14:textId="77777777" w:rsidR="00CE395A" w:rsidRPr="00420D53" w:rsidRDefault="00CE395A" w:rsidP="00CE395A">
            <w:pPr>
              <w:ind w:firstLine="0"/>
              <w:rPr>
                <w:szCs w:val="16"/>
              </w:rPr>
            </w:pPr>
          </w:p>
          <w:p w14:paraId="43FA1064" w14:textId="77777777" w:rsidR="00CE395A" w:rsidRPr="00420D53" w:rsidRDefault="00CE395A" w:rsidP="00CE395A">
            <w:pPr>
              <w:ind w:firstLine="0"/>
              <w:rPr>
                <w:szCs w:val="16"/>
              </w:rPr>
            </w:pPr>
            <w:r w:rsidRPr="00420D53">
              <w:rPr>
                <w:szCs w:val="16"/>
              </w:rPr>
              <w:t>Домашний адрес_________</w:t>
            </w:r>
            <w:r w:rsidR="00632B2B" w:rsidRPr="00420D53">
              <w:rPr>
                <w:szCs w:val="16"/>
              </w:rPr>
              <w:t>_</w:t>
            </w:r>
            <w:r w:rsidRPr="00420D53">
              <w:rPr>
                <w:szCs w:val="16"/>
              </w:rPr>
              <w:t>____________________</w:t>
            </w:r>
          </w:p>
          <w:p w14:paraId="6B539827" w14:textId="77777777" w:rsidR="00CE395A" w:rsidRPr="00420D53" w:rsidRDefault="00CE395A" w:rsidP="00CE395A">
            <w:pPr>
              <w:ind w:firstLine="0"/>
              <w:rPr>
                <w:szCs w:val="16"/>
              </w:rPr>
            </w:pPr>
            <w:r w:rsidRPr="00420D53">
              <w:rPr>
                <w:szCs w:val="16"/>
              </w:rPr>
              <w:t>__________________</w:t>
            </w:r>
            <w:r w:rsidR="00632B2B" w:rsidRPr="00420D53">
              <w:rPr>
                <w:szCs w:val="16"/>
              </w:rPr>
              <w:t>______________________</w:t>
            </w:r>
          </w:p>
          <w:p w14:paraId="0101097B" w14:textId="77777777" w:rsidR="00CE395A" w:rsidRPr="00420D53" w:rsidRDefault="00CE395A" w:rsidP="00CE395A">
            <w:pPr>
              <w:ind w:firstLine="0"/>
              <w:rPr>
                <w:szCs w:val="16"/>
              </w:rPr>
            </w:pPr>
          </w:p>
          <w:p w14:paraId="1FD56A29" w14:textId="77777777" w:rsidR="00CE395A" w:rsidRPr="00420D53" w:rsidRDefault="00CE395A" w:rsidP="00CE395A">
            <w:pPr>
              <w:ind w:firstLine="0"/>
              <w:rPr>
                <w:szCs w:val="16"/>
              </w:rPr>
            </w:pPr>
            <w:r w:rsidRPr="00420D53">
              <w:rPr>
                <w:szCs w:val="16"/>
              </w:rPr>
              <w:t>Паспортные данные____________</w:t>
            </w:r>
            <w:r w:rsidR="00632B2B" w:rsidRPr="00420D53">
              <w:rPr>
                <w:szCs w:val="16"/>
              </w:rPr>
              <w:t>__</w:t>
            </w:r>
            <w:r w:rsidRPr="00420D53">
              <w:rPr>
                <w:szCs w:val="16"/>
              </w:rPr>
              <w:t>_________</w:t>
            </w:r>
            <w:r w:rsidR="00632B2B" w:rsidRPr="00420D53">
              <w:rPr>
                <w:szCs w:val="16"/>
              </w:rPr>
              <w:t>_____</w:t>
            </w:r>
          </w:p>
          <w:p w14:paraId="59565C65" w14:textId="77777777" w:rsidR="00CE395A" w:rsidRPr="00420D53" w:rsidRDefault="00CE395A" w:rsidP="00CE395A">
            <w:pPr>
              <w:ind w:firstLine="0"/>
              <w:rPr>
                <w:szCs w:val="16"/>
              </w:rPr>
            </w:pPr>
            <w:r w:rsidRPr="00420D53">
              <w:rPr>
                <w:szCs w:val="16"/>
              </w:rPr>
              <w:t>____________________________</w:t>
            </w:r>
            <w:r w:rsidR="00632B2B" w:rsidRPr="00420D53">
              <w:rPr>
                <w:szCs w:val="16"/>
              </w:rPr>
              <w:t>____________</w:t>
            </w:r>
          </w:p>
          <w:p w14:paraId="61236831" w14:textId="77777777" w:rsidR="00CE395A" w:rsidRPr="00420D53" w:rsidRDefault="00CE395A" w:rsidP="00CE395A">
            <w:pPr>
              <w:ind w:firstLine="0"/>
              <w:rPr>
                <w:szCs w:val="16"/>
              </w:rPr>
            </w:pPr>
            <w:r w:rsidRPr="00420D53">
              <w:rPr>
                <w:szCs w:val="16"/>
              </w:rPr>
              <w:t>_______________________________________</w:t>
            </w:r>
            <w:r w:rsidR="00632B2B" w:rsidRPr="00420D53">
              <w:rPr>
                <w:szCs w:val="16"/>
              </w:rPr>
              <w:t>_</w:t>
            </w:r>
          </w:p>
          <w:p w14:paraId="26610BB3" w14:textId="77777777" w:rsidR="00CE395A" w:rsidRPr="00420D53" w:rsidRDefault="00CE395A" w:rsidP="00CE395A">
            <w:pPr>
              <w:ind w:firstLine="0"/>
              <w:rPr>
                <w:szCs w:val="16"/>
              </w:rPr>
            </w:pPr>
            <w:proofErr w:type="spellStart"/>
            <w:r w:rsidRPr="00420D53">
              <w:rPr>
                <w:szCs w:val="16"/>
              </w:rPr>
              <w:t>Конт.тел</w:t>
            </w:r>
            <w:proofErr w:type="spellEnd"/>
            <w:r w:rsidRPr="00420D53">
              <w:rPr>
                <w:szCs w:val="16"/>
              </w:rPr>
              <w:t>.___________________________</w:t>
            </w:r>
            <w:r w:rsidR="00632B2B" w:rsidRPr="00420D53">
              <w:rPr>
                <w:szCs w:val="16"/>
              </w:rPr>
              <w:t>_______</w:t>
            </w:r>
          </w:p>
          <w:p w14:paraId="740A9B14" w14:textId="77777777" w:rsidR="00CE395A" w:rsidRPr="00420D53" w:rsidRDefault="00CE395A" w:rsidP="00CE395A">
            <w:pPr>
              <w:ind w:firstLine="0"/>
              <w:rPr>
                <w:szCs w:val="16"/>
              </w:rPr>
            </w:pPr>
          </w:p>
          <w:p w14:paraId="55EC524A" w14:textId="77777777" w:rsidR="00CE395A" w:rsidRPr="00420D53" w:rsidRDefault="00CE395A" w:rsidP="00CE395A">
            <w:pPr>
              <w:ind w:firstLine="0"/>
              <w:rPr>
                <w:szCs w:val="16"/>
              </w:rPr>
            </w:pPr>
            <w:r w:rsidRPr="00420D53">
              <w:rPr>
                <w:szCs w:val="16"/>
              </w:rPr>
              <w:t>Подпись _______________________________________</w:t>
            </w:r>
          </w:p>
          <w:p w14:paraId="661DBCD1" w14:textId="77777777" w:rsidR="00CE395A" w:rsidRPr="00420D53" w:rsidRDefault="00CE395A" w:rsidP="00CE395A">
            <w:pPr>
              <w:ind w:firstLine="0"/>
              <w:rPr>
                <w:b/>
                <w:szCs w:val="16"/>
              </w:rPr>
            </w:pPr>
            <w:r w:rsidRPr="00420D53">
              <w:rPr>
                <w:b/>
                <w:szCs w:val="16"/>
              </w:rPr>
              <w:t>Законный представитель</w:t>
            </w:r>
          </w:p>
          <w:p w14:paraId="1DE19943" w14:textId="77777777" w:rsidR="00CE395A" w:rsidRPr="00420D53" w:rsidRDefault="00CE395A" w:rsidP="00CE395A">
            <w:pPr>
              <w:ind w:firstLine="0"/>
              <w:rPr>
                <w:b/>
                <w:szCs w:val="16"/>
              </w:rPr>
            </w:pPr>
            <w:r w:rsidRPr="00420D53">
              <w:rPr>
                <w:b/>
                <w:szCs w:val="16"/>
              </w:rPr>
              <w:t>(ПЛАТЕЛЬЩИК УСЛУГ):</w:t>
            </w:r>
          </w:p>
          <w:p w14:paraId="72C15210" w14:textId="77777777" w:rsidR="00CE395A" w:rsidRPr="00420D53" w:rsidRDefault="00CE395A" w:rsidP="00CE395A">
            <w:pPr>
              <w:ind w:firstLine="0"/>
              <w:rPr>
                <w:b/>
                <w:szCs w:val="16"/>
              </w:rPr>
            </w:pPr>
            <w:r w:rsidRPr="00420D53">
              <w:rPr>
                <w:b/>
                <w:szCs w:val="16"/>
              </w:rPr>
              <w:t>Ф.И.О.:________________________________________</w:t>
            </w:r>
          </w:p>
          <w:p w14:paraId="7D762EE3" w14:textId="77777777" w:rsidR="00CE395A" w:rsidRPr="00420D53" w:rsidRDefault="00CE395A" w:rsidP="00CE395A">
            <w:pPr>
              <w:ind w:firstLine="0"/>
              <w:rPr>
                <w:b/>
                <w:szCs w:val="16"/>
              </w:rPr>
            </w:pPr>
            <w:r w:rsidRPr="00420D53">
              <w:rPr>
                <w:b/>
                <w:szCs w:val="16"/>
              </w:rPr>
              <w:t xml:space="preserve">Подпись законного представителя </w:t>
            </w:r>
          </w:p>
          <w:p w14:paraId="39F1BD11" w14:textId="77777777" w:rsidR="00ED058E" w:rsidRPr="00420D53" w:rsidRDefault="00CE395A" w:rsidP="00E406A9">
            <w:pPr>
              <w:spacing w:after="0" w:line="259" w:lineRule="auto"/>
              <w:ind w:left="14" w:firstLine="0"/>
              <w:rPr>
                <w:szCs w:val="16"/>
              </w:rPr>
            </w:pPr>
            <w:r w:rsidRPr="00420D53">
              <w:rPr>
                <w:b/>
                <w:szCs w:val="16"/>
              </w:rPr>
              <w:t xml:space="preserve">     (ПЛАТЕЛЬЩИКА УСЛУГ):______________________</w:t>
            </w:r>
          </w:p>
        </w:tc>
      </w:tr>
    </w:tbl>
    <w:p w14:paraId="30D57882" w14:textId="77777777" w:rsidR="009C7536" w:rsidRPr="00420D53" w:rsidRDefault="00F43737" w:rsidP="00A4452F">
      <w:pPr>
        <w:spacing w:after="0" w:line="249" w:lineRule="auto"/>
        <w:ind w:left="107" w:firstLine="4"/>
        <w:rPr>
          <w:b/>
          <w:sz w:val="17"/>
          <w:szCs w:val="17"/>
        </w:rPr>
      </w:pPr>
      <w:r w:rsidRPr="00420D53">
        <w:rPr>
          <w:szCs w:val="16"/>
        </w:rPr>
        <w:t xml:space="preserve"> </w:t>
      </w:r>
      <w:r w:rsidRPr="00420D53">
        <w:rPr>
          <w:szCs w:val="16"/>
        </w:rPr>
        <w:tab/>
        <w:t xml:space="preserve"> </w:t>
      </w:r>
      <w:r w:rsidRPr="00420D53">
        <w:rPr>
          <w:szCs w:val="16"/>
        </w:rPr>
        <w:tab/>
      </w:r>
      <w:r w:rsidR="00F11057" w:rsidRPr="00420D53">
        <w:rPr>
          <w:b/>
          <w:sz w:val="17"/>
          <w:szCs w:val="17"/>
        </w:rPr>
        <w:t xml:space="preserve">С действующими </w:t>
      </w:r>
      <w:r w:rsidR="00ED058E" w:rsidRPr="00420D53">
        <w:rPr>
          <w:b/>
          <w:sz w:val="17"/>
          <w:szCs w:val="17"/>
        </w:rPr>
        <w:t>«</w:t>
      </w:r>
      <w:r w:rsidR="00F11057" w:rsidRPr="00420D53">
        <w:rPr>
          <w:b/>
          <w:sz w:val="17"/>
          <w:szCs w:val="17"/>
        </w:rPr>
        <w:t>Положением о гарантийных обязательствах</w:t>
      </w:r>
      <w:r w:rsidR="00ED058E" w:rsidRPr="00420D53">
        <w:rPr>
          <w:b/>
          <w:sz w:val="17"/>
          <w:szCs w:val="17"/>
        </w:rPr>
        <w:t>»</w:t>
      </w:r>
      <w:r w:rsidR="00F11057" w:rsidRPr="00420D53">
        <w:rPr>
          <w:b/>
          <w:sz w:val="17"/>
          <w:szCs w:val="17"/>
        </w:rPr>
        <w:t xml:space="preserve">, </w:t>
      </w:r>
      <w:r w:rsidR="00ED058E" w:rsidRPr="00420D53">
        <w:rPr>
          <w:b/>
          <w:sz w:val="17"/>
          <w:szCs w:val="17"/>
        </w:rPr>
        <w:t>«</w:t>
      </w:r>
      <w:r w:rsidR="00F11057" w:rsidRPr="00420D53">
        <w:rPr>
          <w:b/>
          <w:sz w:val="17"/>
          <w:szCs w:val="17"/>
        </w:rPr>
        <w:t>Положением об оплате медицинских услуг</w:t>
      </w:r>
      <w:r w:rsidR="00ED058E" w:rsidRPr="00420D53">
        <w:rPr>
          <w:b/>
          <w:sz w:val="17"/>
          <w:szCs w:val="17"/>
        </w:rPr>
        <w:t>»</w:t>
      </w:r>
      <w:r w:rsidR="00F11057" w:rsidRPr="00420D53">
        <w:rPr>
          <w:b/>
          <w:sz w:val="17"/>
          <w:szCs w:val="17"/>
        </w:rPr>
        <w:t xml:space="preserve">, </w:t>
      </w:r>
      <w:r w:rsidR="00ED058E" w:rsidRPr="00420D53">
        <w:rPr>
          <w:b/>
          <w:sz w:val="17"/>
          <w:szCs w:val="17"/>
        </w:rPr>
        <w:t>«</w:t>
      </w:r>
      <w:r w:rsidR="00F11057" w:rsidRPr="00420D53">
        <w:rPr>
          <w:b/>
          <w:sz w:val="17"/>
          <w:szCs w:val="17"/>
        </w:rPr>
        <w:t>Правилами эксплуатации стоматологических конструкций/пломб</w:t>
      </w:r>
      <w:r w:rsidR="00ED058E" w:rsidRPr="00420D53">
        <w:rPr>
          <w:b/>
          <w:sz w:val="17"/>
          <w:szCs w:val="17"/>
        </w:rPr>
        <w:t>»</w:t>
      </w:r>
      <w:r w:rsidR="00F11057" w:rsidRPr="00420D53">
        <w:rPr>
          <w:b/>
          <w:sz w:val="17"/>
          <w:szCs w:val="17"/>
        </w:rPr>
        <w:t>,</w:t>
      </w:r>
      <w:r w:rsidR="00ED058E" w:rsidRPr="00420D53">
        <w:rPr>
          <w:b/>
          <w:sz w:val="17"/>
          <w:szCs w:val="17"/>
        </w:rPr>
        <w:t xml:space="preserve"> «</w:t>
      </w:r>
      <w:r w:rsidR="00F11057" w:rsidRPr="00420D53">
        <w:rPr>
          <w:b/>
          <w:sz w:val="17"/>
          <w:szCs w:val="17"/>
        </w:rPr>
        <w:t>Прейскурантами цен на медицинские услуги</w:t>
      </w:r>
      <w:r w:rsidR="00ED058E" w:rsidRPr="00420D53">
        <w:rPr>
          <w:b/>
          <w:sz w:val="17"/>
          <w:szCs w:val="17"/>
        </w:rPr>
        <w:t xml:space="preserve">» </w:t>
      </w:r>
      <w:r w:rsidR="00F11057" w:rsidRPr="00420D53">
        <w:rPr>
          <w:b/>
          <w:sz w:val="17"/>
          <w:szCs w:val="17"/>
        </w:rPr>
        <w:t>ознакомлен(-на), суть указанных документов мне понятна.</w:t>
      </w:r>
    </w:p>
    <w:p w14:paraId="087CE953" w14:textId="77777777" w:rsidR="00A4452F" w:rsidRPr="00420D53" w:rsidRDefault="00A4452F" w:rsidP="00A4452F">
      <w:pPr>
        <w:spacing w:after="0" w:line="249" w:lineRule="auto"/>
        <w:ind w:left="107" w:firstLine="4"/>
        <w:rPr>
          <w:b/>
          <w:sz w:val="17"/>
          <w:szCs w:val="17"/>
        </w:rPr>
      </w:pPr>
    </w:p>
    <w:p w14:paraId="3B0FBD51" w14:textId="77777777" w:rsidR="009C7536" w:rsidRPr="00420D53" w:rsidRDefault="00F11057" w:rsidP="00A4452F">
      <w:pPr>
        <w:spacing w:after="0"/>
        <w:ind w:left="138" w:right="57"/>
        <w:rPr>
          <w:szCs w:val="16"/>
        </w:rPr>
      </w:pPr>
      <w:r w:rsidRPr="00420D53">
        <w:rPr>
          <w:szCs w:val="16"/>
        </w:rPr>
        <w:t>Подпись</w:t>
      </w:r>
      <w:r w:rsidRPr="00420D53">
        <w:rPr>
          <w:noProof/>
          <w:szCs w:val="16"/>
        </w:rPr>
        <w:drawing>
          <wp:inline distT="0" distB="0" distL="0" distR="0" wp14:anchorId="220E5FD2" wp14:editId="1C7EC638">
            <wp:extent cx="3436837" cy="126407"/>
            <wp:effectExtent l="0" t="0" r="0" b="0"/>
            <wp:docPr id="33007" name="Picture 33007"/>
            <wp:cNvGraphicFramePr/>
            <a:graphic xmlns:a="http://schemas.openxmlformats.org/drawingml/2006/main">
              <a:graphicData uri="http://schemas.openxmlformats.org/drawingml/2006/picture">
                <pic:pic xmlns:pic="http://schemas.openxmlformats.org/drawingml/2006/picture">
                  <pic:nvPicPr>
                    <pic:cNvPr id="33007" name="Picture 33007"/>
                    <pic:cNvPicPr/>
                  </pic:nvPicPr>
                  <pic:blipFill>
                    <a:blip r:embed="rId11" cstate="print"/>
                    <a:stretch>
                      <a:fillRect/>
                    </a:stretch>
                  </pic:blipFill>
                  <pic:spPr>
                    <a:xfrm>
                      <a:off x="0" y="0"/>
                      <a:ext cx="3436837" cy="126407"/>
                    </a:xfrm>
                    <a:prstGeom prst="rect">
                      <a:avLst/>
                    </a:prstGeom>
                  </pic:spPr>
                </pic:pic>
              </a:graphicData>
            </a:graphic>
          </wp:inline>
        </w:drawing>
      </w:r>
    </w:p>
    <w:p w14:paraId="65DE8DB0" w14:textId="77777777" w:rsidR="004F565D" w:rsidRPr="00420D53" w:rsidRDefault="00F11057" w:rsidP="00A4452F">
      <w:pPr>
        <w:spacing w:after="0" w:line="240" w:lineRule="auto"/>
        <w:ind w:left="3019" w:right="57"/>
        <w:rPr>
          <w:sz w:val="14"/>
          <w:szCs w:val="16"/>
        </w:rPr>
      </w:pPr>
      <w:r w:rsidRPr="00420D53">
        <w:rPr>
          <w:sz w:val="14"/>
          <w:szCs w:val="16"/>
        </w:rPr>
        <w:t>Расшифровка подписи</w:t>
      </w:r>
    </w:p>
    <w:p w14:paraId="25EE7ACC" w14:textId="77777777" w:rsidR="00A4452F" w:rsidRPr="00420D53" w:rsidRDefault="00A4452F" w:rsidP="00A4452F">
      <w:pPr>
        <w:spacing w:after="0" w:line="240" w:lineRule="auto"/>
        <w:ind w:left="3019" w:right="57"/>
        <w:rPr>
          <w:sz w:val="14"/>
          <w:szCs w:val="16"/>
        </w:rPr>
      </w:pPr>
    </w:p>
    <w:p w14:paraId="48E9A020" w14:textId="77777777" w:rsidR="00A4452F" w:rsidRPr="00420D53" w:rsidRDefault="00A4452F" w:rsidP="00A4452F">
      <w:pPr>
        <w:spacing w:after="0" w:line="240" w:lineRule="auto"/>
        <w:ind w:left="138" w:right="57"/>
        <w:rPr>
          <w:szCs w:val="16"/>
        </w:rPr>
      </w:pPr>
    </w:p>
    <w:p w14:paraId="45B0D86C" w14:textId="77777777" w:rsidR="009C7536" w:rsidRPr="00420D53" w:rsidRDefault="00F11057" w:rsidP="00A4452F">
      <w:pPr>
        <w:spacing w:after="0" w:line="240" w:lineRule="auto"/>
        <w:ind w:left="138" w:right="57"/>
        <w:rPr>
          <w:szCs w:val="16"/>
        </w:rPr>
      </w:pPr>
      <w:r w:rsidRPr="00420D53">
        <w:rPr>
          <w:szCs w:val="16"/>
        </w:rPr>
        <w:t>За несовершеннолетнего, не достигшего 14 лег</w:t>
      </w:r>
      <w:r w:rsidR="007F1D45" w:rsidRPr="00420D53">
        <w:rPr>
          <w:noProof/>
          <w:szCs w:val="16"/>
        </w:rPr>
        <mc:AlternateContent>
          <mc:Choice Requires="wpg">
            <w:drawing>
              <wp:inline distT="0" distB="0" distL="0" distR="0" wp14:anchorId="46871E65" wp14:editId="48A5F08B">
                <wp:extent cx="3405505" cy="8890"/>
                <wp:effectExtent l="6350" t="4445" r="7620" b="5715"/>
                <wp:docPr id="1" name="Group 57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5505" cy="8890"/>
                          <a:chOff x="0" y="0"/>
                          <a:chExt cx="34052" cy="90"/>
                        </a:xfrm>
                      </wpg:grpSpPr>
                      <wps:wsp>
                        <wps:cNvPr id="2" name="Shape 57539"/>
                        <wps:cNvSpPr>
                          <a:spLocks noChangeArrowheads="1"/>
                        </wps:cNvSpPr>
                        <wps:spPr bwMode="auto">
                          <a:xfrm>
                            <a:off x="0" y="0"/>
                            <a:ext cx="34052" cy="90"/>
                          </a:xfrm>
                          <a:custGeom>
                            <a:avLst/>
                            <a:gdLst>
                              <a:gd name="T0" fmla="*/ 0 w 3405224"/>
                              <a:gd name="T1" fmla="*/ 4514 h 9029"/>
                              <a:gd name="T2" fmla="*/ 3405224 w 3405224"/>
                              <a:gd name="T3" fmla="*/ 4514 h 9029"/>
                            </a:gdLst>
                            <a:ahLst/>
                            <a:cxnLst>
                              <a:cxn ang="0">
                                <a:pos x="T0" y="T1"/>
                              </a:cxn>
                              <a:cxn ang="0">
                                <a:pos x="T2" y="T3"/>
                              </a:cxn>
                            </a:cxnLst>
                            <a:rect l="0" t="0" r="r" b="b"/>
                            <a:pathLst>
                              <a:path w="3405224" h="9029">
                                <a:moveTo>
                                  <a:pt x="0" y="4514"/>
                                </a:moveTo>
                                <a:lnTo>
                                  <a:pt x="3405224" y="4514"/>
                                </a:lnTo>
                              </a:path>
                            </a:pathLst>
                          </a:custGeom>
                          <a:noFill/>
                          <a:ln w="902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34B1DC22" id="Group 57540" o:spid="_x0000_s1026" style="width:268.15pt;height:.7pt;mso-position-horizontal-relative:char;mso-position-vertical-relative:line" coordsize="340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">
                <v:shape id="Shape 57539" o:spid="_x0000_s1027" style="position:absolute;width:34052;height:90;visibility:visible;mso-wrap-style:square;v-text-anchor:top" coordsize="3405224,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" path="m,4514r3405224,e" filled="f" fillcolor="black" strokeweight=".25081mm">
                  <v:stroke miterlimit="1" joinstyle="miter"/>
                  <v:path o:connecttype="custom" o:connectlocs="0,45;34052,45" o:connectangles="0,0"/>
                </v:shape>
                <w10:anchorlock/>
              </v:group>
            </w:pict>
          </mc:Fallback>
        </mc:AlternateContent>
      </w:r>
    </w:p>
    <w:p w14:paraId="2C6B772F" w14:textId="77777777" w:rsidR="009C7536" w:rsidRPr="00420D53" w:rsidRDefault="00F11057" w:rsidP="00A4452F">
      <w:pPr>
        <w:spacing w:after="0" w:line="240" w:lineRule="auto"/>
        <w:ind w:left="1518" w:hanging="10"/>
        <w:jc w:val="center"/>
        <w:rPr>
          <w:sz w:val="14"/>
          <w:szCs w:val="16"/>
        </w:rPr>
      </w:pPr>
      <w:r w:rsidRPr="00420D53">
        <w:rPr>
          <w:sz w:val="14"/>
          <w:szCs w:val="16"/>
        </w:rPr>
        <w:t xml:space="preserve">Фамилия Имя Отчество ребенка до 14 </w:t>
      </w:r>
      <w:r w:rsidR="00ED058E" w:rsidRPr="00420D53">
        <w:rPr>
          <w:sz w:val="14"/>
          <w:szCs w:val="16"/>
        </w:rPr>
        <w:t>лет</w:t>
      </w:r>
    </w:p>
    <w:p w14:paraId="31C818A5" w14:textId="77777777" w:rsidR="00A4452F" w:rsidRPr="00420D53" w:rsidRDefault="00A4452F" w:rsidP="00A4452F">
      <w:pPr>
        <w:spacing w:after="0"/>
        <w:ind w:left="138" w:right="57"/>
        <w:rPr>
          <w:szCs w:val="16"/>
        </w:rPr>
      </w:pPr>
    </w:p>
    <w:p w14:paraId="64665239" w14:textId="77777777" w:rsidR="009C7536" w:rsidRPr="00420D53" w:rsidRDefault="00F11057" w:rsidP="00A4452F">
      <w:pPr>
        <w:spacing w:after="0"/>
        <w:ind w:left="138" w:right="57"/>
        <w:rPr>
          <w:szCs w:val="16"/>
        </w:rPr>
      </w:pPr>
      <w:r w:rsidRPr="00420D53">
        <w:rPr>
          <w:szCs w:val="16"/>
        </w:rPr>
        <w:t>Несовершеннолетний с 14 до 18 лет с согласия представителей</w:t>
      </w:r>
    </w:p>
    <w:p w14:paraId="446D3E35" w14:textId="77777777" w:rsidR="00A4452F" w:rsidRPr="00420D53" w:rsidRDefault="00A4452F" w:rsidP="00A4452F">
      <w:pPr>
        <w:spacing w:after="0"/>
        <w:ind w:left="138" w:right="57"/>
        <w:rPr>
          <w:szCs w:val="16"/>
        </w:rPr>
      </w:pPr>
    </w:p>
    <w:p w14:paraId="2DF84781" w14:textId="77777777" w:rsidR="009C7536" w:rsidRPr="00420D53" w:rsidRDefault="00F11057">
      <w:pPr>
        <w:spacing w:after="0"/>
        <w:ind w:left="138" w:right="57"/>
        <w:rPr>
          <w:szCs w:val="16"/>
        </w:rPr>
      </w:pPr>
      <w:r w:rsidRPr="00420D53">
        <w:rPr>
          <w:szCs w:val="16"/>
        </w:rPr>
        <w:t>Подпись</w:t>
      </w:r>
      <w:r w:rsidRPr="00420D53">
        <w:rPr>
          <w:noProof/>
          <w:szCs w:val="16"/>
        </w:rPr>
        <w:drawing>
          <wp:inline distT="0" distB="0" distL="0" distR="0" wp14:anchorId="2109D4E5" wp14:editId="11392B36">
            <wp:extent cx="3612970" cy="126408"/>
            <wp:effectExtent l="0" t="0" r="0" b="0"/>
            <wp:docPr id="33009" name="Picture 33009"/>
            <wp:cNvGraphicFramePr/>
            <a:graphic xmlns:a="http://schemas.openxmlformats.org/drawingml/2006/main">
              <a:graphicData uri="http://schemas.openxmlformats.org/drawingml/2006/picture">
                <pic:pic xmlns:pic="http://schemas.openxmlformats.org/drawingml/2006/picture">
                  <pic:nvPicPr>
                    <pic:cNvPr id="33009" name="Picture 33009"/>
                    <pic:cNvPicPr/>
                  </pic:nvPicPr>
                  <pic:blipFill>
                    <a:blip r:embed="rId12" cstate="print"/>
                    <a:stretch>
                      <a:fillRect/>
                    </a:stretch>
                  </pic:blipFill>
                  <pic:spPr>
                    <a:xfrm>
                      <a:off x="0" y="0"/>
                      <a:ext cx="3612970" cy="126408"/>
                    </a:xfrm>
                    <a:prstGeom prst="rect">
                      <a:avLst/>
                    </a:prstGeom>
                  </pic:spPr>
                </pic:pic>
              </a:graphicData>
            </a:graphic>
          </wp:inline>
        </w:drawing>
      </w:r>
    </w:p>
    <w:p w14:paraId="28DBE7F2" w14:textId="77777777" w:rsidR="009C7536" w:rsidRPr="00ED058E" w:rsidRDefault="00ED058E">
      <w:pPr>
        <w:ind w:left="2593" w:right="57"/>
        <w:rPr>
          <w:sz w:val="14"/>
          <w:szCs w:val="16"/>
        </w:rPr>
      </w:pPr>
      <w:r w:rsidRPr="00420D53">
        <w:rPr>
          <w:sz w:val="14"/>
          <w:szCs w:val="16"/>
        </w:rPr>
        <w:t xml:space="preserve"> </w:t>
      </w:r>
      <w:r w:rsidR="00F11057" w:rsidRPr="00420D53">
        <w:rPr>
          <w:sz w:val="14"/>
          <w:szCs w:val="16"/>
        </w:rPr>
        <w:t>Расшифровка подписи ребенка с 14</w:t>
      </w:r>
      <w:r w:rsidR="00F11057" w:rsidRPr="00ED058E">
        <w:rPr>
          <w:sz w:val="14"/>
          <w:szCs w:val="16"/>
        </w:rPr>
        <w:t xml:space="preserve"> до 18 лет</w:t>
      </w:r>
    </w:p>
    <w:sectPr w:rsidR="009C7536" w:rsidRPr="00ED058E" w:rsidSect="001766FC">
      <w:pgSz w:w="12240" w:h="15840"/>
      <w:pgMar w:top="284" w:right="352" w:bottom="284" w:left="567" w:header="284" w:footer="284"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581AC" w14:textId="77777777" w:rsidR="004000B8" w:rsidRDefault="004000B8" w:rsidP="00055096">
      <w:pPr>
        <w:spacing w:after="0" w:line="240" w:lineRule="auto"/>
      </w:pPr>
      <w:r>
        <w:separator/>
      </w:r>
    </w:p>
  </w:endnote>
  <w:endnote w:type="continuationSeparator" w:id="0">
    <w:p w14:paraId="159C6039" w14:textId="77777777" w:rsidR="004000B8" w:rsidRDefault="004000B8" w:rsidP="00055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CC6AC" w14:textId="77777777" w:rsidR="004000B8" w:rsidRDefault="004000B8" w:rsidP="00055096">
      <w:pPr>
        <w:spacing w:after="0" w:line="240" w:lineRule="auto"/>
      </w:pPr>
      <w:r>
        <w:separator/>
      </w:r>
    </w:p>
  </w:footnote>
  <w:footnote w:type="continuationSeparator" w:id="0">
    <w:p w14:paraId="60F1BAE1" w14:textId="77777777" w:rsidR="004000B8" w:rsidRDefault="004000B8" w:rsidP="00055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2BE"/>
    <w:multiLevelType w:val="multilevel"/>
    <w:tmpl w:val="C66CABBE"/>
    <w:lvl w:ilvl="0">
      <w:start w:val="4"/>
      <w:numFmt w:val="decimal"/>
      <w:lvlText w:val="%1."/>
      <w:lvlJc w:val="left"/>
      <w:pPr>
        <w:ind w:left="360" w:hanging="360"/>
      </w:pPr>
      <w:rPr>
        <w:rFonts w:hint="default"/>
      </w:rPr>
    </w:lvl>
    <w:lvl w:ilvl="1">
      <w:start w:val="1"/>
      <w:numFmt w:val="decimal"/>
      <w:lvlText w:val="%1.%2."/>
      <w:lvlJc w:val="left"/>
      <w:pPr>
        <w:ind w:left="581" w:hanging="360"/>
      </w:pPr>
      <w:rPr>
        <w:rFonts w:hint="default"/>
      </w:rPr>
    </w:lvl>
    <w:lvl w:ilvl="2">
      <w:start w:val="1"/>
      <w:numFmt w:val="decimal"/>
      <w:lvlText w:val="%1.%2.%3."/>
      <w:lvlJc w:val="left"/>
      <w:pPr>
        <w:ind w:left="802" w:hanging="36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604" w:hanging="720"/>
      </w:pPr>
      <w:rPr>
        <w:rFonts w:hint="default"/>
      </w:rPr>
    </w:lvl>
    <w:lvl w:ilvl="5">
      <w:start w:val="1"/>
      <w:numFmt w:val="decimal"/>
      <w:lvlText w:val="%1.%2.%3.%4.%5.%6."/>
      <w:lvlJc w:val="left"/>
      <w:pPr>
        <w:ind w:left="1825" w:hanging="720"/>
      </w:pPr>
      <w:rPr>
        <w:rFonts w:hint="default"/>
      </w:rPr>
    </w:lvl>
    <w:lvl w:ilvl="6">
      <w:start w:val="1"/>
      <w:numFmt w:val="decimal"/>
      <w:lvlText w:val="%1.%2.%3.%4.%5.%6.%7."/>
      <w:lvlJc w:val="left"/>
      <w:pPr>
        <w:ind w:left="2406" w:hanging="1080"/>
      </w:pPr>
      <w:rPr>
        <w:rFonts w:hint="default"/>
      </w:rPr>
    </w:lvl>
    <w:lvl w:ilvl="7">
      <w:start w:val="1"/>
      <w:numFmt w:val="decimal"/>
      <w:lvlText w:val="%1.%2.%3.%4.%5.%6.%7.%8."/>
      <w:lvlJc w:val="left"/>
      <w:pPr>
        <w:ind w:left="2627" w:hanging="1080"/>
      </w:pPr>
      <w:rPr>
        <w:rFonts w:hint="default"/>
      </w:rPr>
    </w:lvl>
    <w:lvl w:ilvl="8">
      <w:start w:val="1"/>
      <w:numFmt w:val="decimal"/>
      <w:lvlText w:val="%1.%2.%3.%4.%5.%6.%7.%8.%9."/>
      <w:lvlJc w:val="left"/>
      <w:pPr>
        <w:ind w:left="2848" w:hanging="1080"/>
      </w:pPr>
      <w:rPr>
        <w:rFonts w:hint="default"/>
      </w:rPr>
    </w:lvl>
  </w:abstractNum>
  <w:abstractNum w:abstractNumId="1" w15:restartNumberingAfterBreak="0">
    <w:nsid w:val="10860C97"/>
    <w:multiLevelType w:val="multilevel"/>
    <w:tmpl w:val="57B8A630"/>
    <w:lvl w:ilvl="0">
      <w:start w:val="4"/>
      <w:numFmt w:val="decimal"/>
      <w:lvlText w:val="%1."/>
      <w:lvlJc w:val="left"/>
      <w:pPr>
        <w:ind w:left="360" w:hanging="360"/>
      </w:pPr>
      <w:rPr>
        <w:rFonts w:hint="default"/>
      </w:rPr>
    </w:lvl>
    <w:lvl w:ilvl="1">
      <w:start w:val="1"/>
      <w:numFmt w:val="decimal"/>
      <w:lvlText w:val="%1.%2."/>
      <w:lvlJc w:val="left"/>
      <w:pPr>
        <w:ind w:left="623" w:hanging="360"/>
      </w:pPr>
      <w:rPr>
        <w:rFonts w:hint="default"/>
      </w:rPr>
    </w:lvl>
    <w:lvl w:ilvl="2">
      <w:start w:val="1"/>
      <w:numFmt w:val="decimal"/>
      <w:lvlText w:val="%1.%2.%3."/>
      <w:lvlJc w:val="left"/>
      <w:pPr>
        <w:ind w:left="886" w:hanging="360"/>
      </w:pPr>
      <w:rPr>
        <w:rFonts w:hint="default"/>
      </w:rPr>
    </w:lvl>
    <w:lvl w:ilvl="3">
      <w:start w:val="1"/>
      <w:numFmt w:val="decimal"/>
      <w:lvlText w:val="%1.%2.%3.%4."/>
      <w:lvlJc w:val="left"/>
      <w:pPr>
        <w:ind w:left="1509" w:hanging="720"/>
      </w:pPr>
      <w:rPr>
        <w:rFonts w:hint="default"/>
      </w:rPr>
    </w:lvl>
    <w:lvl w:ilvl="4">
      <w:start w:val="1"/>
      <w:numFmt w:val="decimal"/>
      <w:lvlText w:val="%1.%2.%3.%4.%5."/>
      <w:lvlJc w:val="left"/>
      <w:pPr>
        <w:ind w:left="1772" w:hanging="720"/>
      </w:pPr>
      <w:rPr>
        <w:rFonts w:hint="default"/>
      </w:rPr>
    </w:lvl>
    <w:lvl w:ilvl="5">
      <w:start w:val="1"/>
      <w:numFmt w:val="decimal"/>
      <w:lvlText w:val="%1.%2.%3.%4.%5.%6."/>
      <w:lvlJc w:val="left"/>
      <w:pPr>
        <w:ind w:left="2035" w:hanging="720"/>
      </w:pPr>
      <w:rPr>
        <w:rFonts w:hint="default"/>
      </w:rPr>
    </w:lvl>
    <w:lvl w:ilvl="6">
      <w:start w:val="1"/>
      <w:numFmt w:val="decimal"/>
      <w:lvlText w:val="%1.%2.%3.%4.%5.%6.%7."/>
      <w:lvlJc w:val="left"/>
      <w:pPr>
        <w:ind w:left="2658" w:hanging="1080"/>
      </w:pPr>
      <w:rPr>
        <w:rFonts w:hint="default"/>
      </w:rPr>
    </w:lvl>
    <w:lvl w:ilvl="7">
      <w:start w:val="1"/>
      <w:numFmt w:val="decimal"/>
      <w:lvlText w:val="%1.%2.%3.%4.%5.%6.%7.%8."/>
      <w:lvlJc w:val="left"/>
      <w:pPr>
        <w:ind w:left="2921" w:hanging="1080"/>
      </w:pPr>
      <w:rPr>
        <w:rFonts w:hint="default"/>
      </w:rPr>
    </w:lvl>
    <w:lvl w:ilvl="8">
      <w:start w:val="1"/>
      <w:numFmt w:val="decimal"/>
      <w:lvlText w:val="%1.%2.%3.%4.%5.%6.%7.%8.%9."/>
      <w:lvlJc w:val="left"/>
      <w:pPr>
        <w:ind w:left="3184" w:hanging="1080"/>
      </w:pPr>
      <w:rPr>
        <w:rFonts w:hint="default"/>
      </w:rPr>
    </w:lvl>
  </w:abstractNum>
  <w:abstractNum w:abstractNumId="2" w15:restartNumberingAfterBreak="0">
    <w:nsid w:val="14A95D21"/>
    <w:multiLevelType w:val="multilevel"/>
    <w:tmpl w:val="0F92D102"/>
    <w:lvl w:ilvl="0">
      <w:start w:val="7"/>
      <w:numFmt w:val="decimal"/>
      <w:lvlText w:val="%1."/>
      <w:lvlJc w:val="left"/>
      <w:pPr>
        <w:ind w:left="4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12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decimal"/>
      <w:lvlText w:val="%1.%2.%3."/>
      <w:lvlJc w:val="left"/>
      <w:pPr>
        <w:ind w:left="17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1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18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25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2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0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47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1BC6277"/>
    <w:multiLevelType w:val="multilevel"/>
    <w:tmpl w:val="7C041412"/>
    <w:lvl w:ilvl="0">
      <w:start w:val="8"/>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7"/>
      <w:numFmt w:val="decimal"/>
      <w:lvlText w:val="%1.%2."/>
      <w:lvlJc w:val="left"/>
      <w:pPr>
        <w:ind w:left="4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2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9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6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3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045104E"/>
    <w:multiLevelType w:val="multilevel"/>
    <w:tmpl w:val="545E1F26"/>
    <w:lvl w:ilvl="0">
      <w:start w:val="8"/>
      <w:numFmt w:val="decimal"/>
      <w:lvlText w:val="%1."/>
      <w:lvlJc w:val="left"/>
      <w:pPr>
        <w:ind w:left="360" w:hanging="360"/>
      </w:pPr>
      <w:rPr>
        <w:rFonts w:hint="default"/>
      </w:rPr>
    </w:lvl>
    <w:lvl w:ilvl="1">
      <w:start w:val="5"/>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479" w:hanging="1080"/>
      </w:pPr>
      <w:rPr>
        <w:rFonts w:hint="default"/>
      </w:rPr>
    </w:lvl>
    <w:lvl w:ilvl="8">
      <w:start w:val="1"/>
      <w:numFmt w:val="decimal"/>
      <w:lvlText w:val="%1.%2.%3.%4.%5.%6.%7.%8.%9."/>
      <w:lvlJc w:val="left"/>
      <w:pPr>
        <w:ind w:left="1896" w:hanging="1440"/>
      </w:pPr>
      <w:rPr>
        <w:rFonts w:hint="default"/>
      </w:rPr>
    </w:lvl>
  </w:abstractNum>
  <w:abstractNum w:abstractNumId="5" w15:restartNumberingAfterBreak="0">
    <w:nsid w:val="4E4E56A2"/>
    <w:multiLevelType w:val="hybridMultilevel"/>
    <w:tmpl w:val="A080F93C"/>
    <w:lvl w:ilvl="0" w:tplc="234438BC">
      <w:start w:val="1"/>
      <w:numFmt w:val="bullet"/>
      <w:lvlText w:val="-"/>
      <w:lvlJc w:val="left"/>
      <w:pPr>
        <w:ind w:left="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5EF8EC">
      <w:start w:val="1"/>
      <w:numFmt w:val="bullet"/>
      <w:lvlText w:val="o"/>
      <w:lvlJc w:val="left"/>
      <w:pPr>
        <w:ind w:left="1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5CF39E">
      <w:start w:val="1"/>
      <w:numFmt w:val="bullet"/>
      <w:lvlText w:val="▪"/>
      <w:lvlJc w:val="left"/>
      <w:pPr>
        <w:ind w:left="2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6E3242">
      <w:start w:val="1"/>
      <w:numFmt w:val="bullet"/>
      <w:lvlText w:val="•"/>
      <w:lvlJc w:val="left"/>
      <w:pPr>
        <w:ind w:left="2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78B198">
      <w:start w:val="1"/>
      <w:numFmt w:val="bullet"/>
      <w:lvlText w:val="o"/>
      <w:lvlJc w:val="left"/>
      <w:pPr>
        <w:ind w:left="3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1EBC44">
      <w:start w:val="1"/>
      <w:numFmt w:val="bullet"/>
      <w:lvlText w:val="▪"/>
      <w:lvlJc w:val="left"/>
      <w:pPr>
        <w:ind w:left="4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B62096">
      <w:start w:val="1"/>
      <w:numFmt w:val="bullet"/>
      <w:lvlText w:val="•"/>
      <w:lvlJc w:val="left"/>
      <w:pPr>
        <w:ind w:left="5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104998">
      <w:start w:val="1"/>
      <w:numFmt w:val="bullet"/>
      <w:lvlText w:val="o"/>
      <w:lvlJc w:val="left"/>
      <w:pPr>
        <w:ind w:left="5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10C2B2">
      <w:start w:val="1"/>
      <w:numFmt w:val="bullet"/>
      <w:lvlText w:val="▪"/>
      <w:lvlJc w:val="left"/>
      <w:pPr>
        <w:ind w:left="6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65B2164"/>
    <w:multiLevelType w:val="multilevel"/>
    <w:tmpl w:val="71F8C3D2"/>
    <w:lvl w:ilvl="0">
      <w:start w:val="4"/>
      <w:numFmt w:val="decimal"/>
      <w:lvlText w:val="%1."/>
      <w:lvlJc w:val="left"/>
      <w:pPr>
        <w:ind w:left="360" w:hanging="360"/>
      </w:pPr>
      <w:rPr>
        <w:rFonts w:hint="default"/>
      </w:rPr>
    </w:lvl>
    <w:lvl w:ilvl="1">
      <w:start w:val="3"/>
      <w:numFmt w:val="decimal"/>
      <w:lvlText w:val="%1.%2."/>
      <w:lvlJc w:val="left"/>
      <w:pPr>
        <w:ind w:left="498" w:hanging="360"/>
      </w:pPr>
      <w:rPr>
        <w:rFonts w:hint="default"/>
      </w:rPr>
    </w:lvl>
    <w:lvl w:ilvl="2">
      <w:start w:val="1"/>
      <w:numFmt w:val="decimal"/>
      <w:lvlText w:val="%1.%2.%3."/>
      <w:lvlJc w:val="left"/>
      <w:pPr>
        <w:ind w:left="636" w:hanging="360"/>
      </w:pPr>
      <w:rPr>
        <w:rFonts w:hint="default"/>
      </w:rPr>
    </w:lvl>
    <w:lvl w:ilvl="3">
      <w:start w:val="1"/>
      <w:numFmt w:val="decimal"/>
      <w:lvlText w:val="%1.%2.%3.%4."/>
      <w:lvlJc w:val="left"/>
      <w:pPr>
        <w:ind w:left="1134" w:hanging="720"/>
      </w:pPr>
      <w:rPr>
        <w:rFonts w:hint="default"/>
      </w:rPr>
    </w:lvl>
    <w:lvl w:ilvl="4">
      <w:start w:val="1"/>
      <w:numFmt w:val="decimal"/>
      <w:lvlText w:val="%1.%2.%3.%4.%5."/>
      <w:lvlJc w:val="left"/>
      <w:pPr>
        <w:ind w:left="1272" w:hanging="720"/>
      </w:pPr>
      <w:rPr>
        <w:rFonts w:hint="default"/>
      </w:rPr>
    </w:lvl>
    <w:lvl w:ilvl="5">
      <w:start w:val="1"/>
      <w:numFmt w:val="decimal"/>
      <w:lvlText w:val="%1.%2.%3.%4.%5.%6."/>
      <w:lvlJc w:val="left"/>
      <w:pPr>
        <w:ind w:left="1410" w:hanging="720"/>
      </w:pPr>
      <w:rPr>
        <w:rFonts w:hint="default"/>
      </w:rPr>
    </w:lvl>
    <w:lvl w:ilvl="6">
      <w:start w:val="1"/>
      <w:numFmt w:val="decimal"/>
      <w:lvlText w:val="%1.%2.%3.%4.%5.%6.%7."/>
      <w:lvlJc w:val="left"/>
      <w:pPr>
        <w:ind w:left="1908" w:hanging="1080"/>
      </w:pPr>
      <w:rPr>
        <w:rFonts w:hint="default"/>
      </w:rPr>
    </w:lvl>
    <w:lvl w:ilvl="7">
      <w:start w:val="1"/>
      <w:numFmt w:val="decimal"/>
      <w:lvlText w:val="%1.%2.%3.%4.%5.%6.%7.%8."/>
      <w:lvlJc w:val="left"/>
      <w:pPr>
        <w:ind w:left="2046" w:hanging="1080"/>
      </w:pPr>
      <w:rPr>
        <w:rFonts w:hint="default"/>
      </w:rPr>
    </w:lvl>
    <w:lvl w:ilvl="8">
      <w:start w:val="1"/>
      <w:numFmt w:val="decimal"/>
      <w:lvlText w:val="%1.%2.%3.%4.%5.%6.%7.%8.%9."/>
      <w:lvlJc w:val="left"/>
      <w:pPr>
        <w:ind w:left="2184" w:hanging="1080"/>
      </w:pPr>
      <w:rPr>
        <w:rFonts w:hint="default"/>
      </w:rPr>
    </w:lvl>
  </w:abstractNum>
  <w:abstractNum w:abstractNumId="7" w15:restartNumberingAfterBreak="0">
    <w:nsid w:val="63101A36"/>
    <w:multiLevelType w:val="multilevel"/>
    <w:tmpl w:val="A310194E"/>
    <w:lvl w:ilvl="0">
      <w:start w:val="4"/>
      <w:numFmt w:val="decimal"/>
      <w:lvlText w:val="%1."/>
      <w:lvlJc w:val="left"/>
      <w:pPr>
        <w:ind w:left="263"/>
      </w:pPr>
      <w:rPr>
        <w:rFonts w:ascii="Times New Roman" w:eastAsia="Times New Roman" w:hAnsi="Times New Roman" w:cs="Times New Roman"/>
        <w:b w:val="0"/>
        <w:i w:val="0"/>
        <w:strike w:val="0"/>
        <w:dstrike w:val="0"/>
        <w:color w:val="000000"/>
        <w:sz w:val="16"/>
        <w:szCs w:val="16"/>
        <w:u w:val="single" w:color="000000"/>
        <w:bdr w:val="none" w:sz="0" w:space="0" w:color="auto"/>
        <w:shd w:val="clear" w:color="auto" w:fill="auto"/>
        <w:vertAlign w:val="baseline"/>
      </w:rPr>
    </w:lvl>
    <w:lvl w:ilvl="1">
      <w:start w:val="1"/>
      <w:numFmt w:val="decimal"/>
      <w:lvlText w:val="%1.%2"/>
      <w:lvlJc w:val="left"/>
      <w:pPr>
        <w:ind w:left="1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0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75063FFB"/>
    <w:multiLevelType w:val="multilevel"/>
    <w:tmpl w:val="95821A88"/>
    <w:lvl w:ilvl="0">
      <w:start w:val="8"/>
      <w:numFmt w:val="decimal"/>
      <w:lvlText w:val="%1."/>
      <w:lvlJc w:val="left"/>
      <w:pPr>
        <w:ind w:left="4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12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decimal"/>
      <w:lvlText w:val="%1.%2.%3."/>
      <w:lvlJc w:val="left"/>
      <w:pPr>
        <w:ind w:left="20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1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19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26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3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0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47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7DBF6A0D"/>
    <w:multiLevelType w:val="hybridMultilevel"/>
    <w:tmpl w:val="99CCC09A"/>
    <w:lvl w:ilvl="0" w:tplc="9078C304">
      <w:start w:val="7"/>
      <w:numFmt w:val="decimal"/>
      <w:lvlText w:val="%1."/>
      <w:lvlJc w:val="left"/>
      <w:pPr>
        <w:ind w:left="56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00286870">
      <w:start w:val="1"/>
      <w:numFmt w:val="lowerLetter"/>
      <w:lvlText w:val="%2"/>
      <w:lvlJc w:val="left"/>
      <w:pPr>
        <w:ind w:left="114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273C7190">
      <w:start w:val="1"/>
      <w:numFmt w:val="lowerRoman"/>
      <w:lvlText w:val="%3"/>
      <w:lvlJc w:val="left"/>
      <w:pPr>
        <w:ind w:left="186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17660BB0">
      <w:start w:val="1"/>
      <w:numFmt w:val="decimal"/>
      <w:lvlText w:val="%4"/>
      <w:lvlJc w:val="left"/>
      <w:pPr>
        <w:ind w:left="258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C2D4E052">
      <w:start w:val="1"/>
      <w:numFmt w:val="lowerLetter"/>
      <w:lvlText w:val="%5"/>
      <w:lvlJc w:val="left"/>
      <w:pPr>
        <w:ind w:left="330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2460C704">
      <w:start w:val="1"/>
      <w:numFmt w:val="lowerRoman"/>
      <w:lvlText w:val="%6"/>
      <w:lvlJc w:val="left"/>
      <w:pPr>
        <w:ind w:left="402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89F88DD6">
      <w:start w:val="1"/>
      <w:numFmt w:val="decimal"/>
      <w:lvlText w:val="%7"/>
      <w:lvlJc w:val="left"/>
      <w:pPr>
        <w:ind w:left="474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F132CF80">
      <w:start w:val="1"/>
      <w:numFmt w:val="lowerLetter"/>
      <w:lvlText w:val="%8"/>
      <w:lvlJc w:val="left"/>
      <w:pPr>
        <w:ind w:left="546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F774C540">
      <w:start w:val="1"/>
      <w:numFmt w:val="lowerRoman"/>
      <w:lvlText w:val="%9"/>
      <w:lvlJc w:val="left"/>
      <w:pPr>
        <w:ind w:left="618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num w:numId="1">
    <w:abstractNumId w:val="9"/>
  </w:num>
  <w:num w:numId="2">
    <w:abstractNumId w:val="5"/>
  </w:num>
  <w:num w:numId="3">
    <w:abstractNumId w:val="7"/>
  </w:num>
  <w:num w:numId="4">
    <w:abstractNumId w:val="2"/>
  </w:num>
  <w:num w:numId="5">
    <w:abstractNumId w:val="8"/>
  </w:num>
  <w:num w:numId="6">
    <w:abstractNumId w:val="3"/>
  </w:num>
  <w:num w:numId="7">
    <w:abstractNumId w:val="1"/>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536"/>
    <w:rsid w:val="00003175"/>
    <w:rsid w:val="00023406"/>
    <w:rsid w:val="00027B54"/>
    <w:rsid w:val="00055096"/>
    <w:rsid w:val="00060A87"/>
    <w:rsid w:val="00062246"/>
    <w:rsid w:val="000922B9"/>
    <w:rsid w:val="000C7887"/>
    <w:rsid w:val="000E3B61"/>
    <w:rsid w:val="000F79D1"/>
    <w:rsid w:val="00103F19"/>
    <w:rsid w:val="0012010D"/>
    <w:rsid w:val="001206EF"/>
    <w:rsid w:val="00125CA7"/>
    <w:rsid w:val="00135653"/>
    <w:rsid w:val="00136D6B"/>
    <w:rsid w:val="00137211"/>
    <w:rsid w:val="001426D1"/>
    <w:rsid w:val="0014294D"/>
    <w:rsid w:val="00157A00"/>
    <w:rsid w:val="001643FE"/>
    <w:rsid w:val="001766FC"/>
    <w:rsid w:val="001C2F91"/>
    <w:rsid w:val="001C3F91"/>
    <w:rsid w:val="001D4408"/>
    <w:rsid w:val="001D745B"/>
    <w:rsid w:val="001E041F"/>
    <w:rsid w:val="001E4C9F"/>
    <w:rsid w:val="001F2A01"/>
    <w:rsid w:val="001F357B"/>
    <w:rsid w:val="001F4B81"/>
    <w:rsid w:val="001F7EA2"/>
    <w:rsid w:val="00224B61"/>
    <w:rsid w:val="00231DFD"/>
    <w:rsid w:val="002402C9"/>
    <w:rsid w:val="00277009"/>
    <w:rsid w:val="00280C28"/>
    <w:rsid w:val="00282825"/>
    <w:rsid w:val="002A652A"/>
    <w:rsid w:val="002B030A"/>
    <w:rsid w:val="002B625A"/>
    <w:rsid w:val="002C2BB0"/>
    <w:rsid w:val="002F1FC5"/>
    <w:rsid w:val="002F37D2"/>
    <w:rsid w:val="00306906"/>
    <w:rsid w:val="0034299E"/>
    <w:rsid w:val="00370CE0"/>
    <w:rsid w:val="003734F0"/>
    <w:rsid w:val="0037564E"/>
    <w:rsid w:val="0038047A"/>
    <w:rsid w:val="0038617D"/>
    <w:rsid w:val="00393C8C"/>
    <w:rsid w:val="003A5734"/>
    <w:rsid w:val="003A7668"/>
    <w:rsid w:val="003B5C69"/>
    <w:rsid w:val="003E4F7D"/>
    <w:rsid w:val="004000B8"/>
    <w:rsid w:val="00402DE1"/>
    <w:rsid w:val="00411932"/>
    <w:rsid w:val="00414F4B"/>
    <w:rsid w:val="00420D53"/>
    <w:rsid w:val="00426CAA"/>
    <w:rsid w:val="00427C85"/>
    <w:rsid w:val="00431BA9"/>
    <w:rsid w:val="004510A6"/>
    <w:rsid w:val="00455438"/>
    <w:rsid w:val="0046047E"/>
    <w:rsid w:val="00481B22"/>
    <w:rsid w:val="0049493F"/>
    <w:rsid w:val="004A4838"/>
    <w:rsid w:val="004B0976"/>
    <w:rsid w:val="004B6A55"/>
    <w:rsid w:val="004E580F"/>
    <w:rsid w:val="004F0862"/>
    <w:rsid w:val="004F565D"/>
    <w:rsid w:val="005021F8"/>
    <w:rsid w:val="00510E46"/>
    <w:rsid w:val="00512E3A"/>
    <w:rsid w:val="005349EA"/>
    <w:rsid w:val="00535462"/>
    <w:rsid w:val="00540980"/>
    <w:rsid w:val="0054652D"/>
    <w:rsid w:val="00554D39"/>
    <w:rsid w:val="0056018B"/>
    <w:rsid w:val="00563FF4"/>
    <w:rsid w:val="00571A7D"/>
    <w:rsid w:val="00582B9A"/>
    <w:rsid w:val="00593C9B"/>
    <w:rsid w:val="005C52DD"/>
    <w:rsid w:val="005D4F69"/>
    <w:rsid w:val="005E46EB"/>
    <w:rsid w:val="005F1293"/>
    <w:rsid w:val="005F7181"/>
    <w:rsid w:val="00600090"/>
    <w:rsid w:val="006316FF"/>
    <w:rsid w:val="00632B2B"/>
    <w:rsid w:val="00684B63"/>
    <w:rsid w:val="00685278"/>
    <w:rsid w:val="006856C8"/>
    <w:rsid w:val="00687E86"/>
    <w:rsid w:val="006A34AD"/>
    <w:rsid w:val="006B36AF"/>
    <w:rsid w:val="006B3AE2"/>
    <w:rsid w:val="006D67A6"/>
    <w:rsid w:val="006F61BF"/>
    <w:rsid w:val="00713FFA"/>
    <w:rsid w:val="00745204"/>
    <w:rsid w:val="0075365A"/>
    <w:rsid w:val="00757C0A"/>
    <w:rsid w:val="00767E59"/>
    <w:rsid w:val="00773B0C"/>
    <w:rsid w:val="0078643E"/>
    <w:rsid w:val="007B0E78"/>
    <w:rsid w:val="007D3A81"/>
    <w:rsid w:val="007F194E"/>
    <w:rsid w:val="007F1D45"/>
    <w:rsid w:val="00813C93"/>
    <w:rsid w:val="00833FA2"/>
    <w:rsid w:val="008353C0"/>
    <w:rsid w:val="0083682B"/>
    <w:rsid w:val="00840013"/>
    <w:rsid w:val="00842035"/>
    <w:rsid w:val="008426A5"/>
    <w:rsid w:val="00854971"/>
    <w:rsid w:val="00855D6E"/>
    <w:rsid w:val="0087569C"/>
    <w:rsid w:val="00875D6C"/>
    <w:rsid w:val="00876AFC"/>
    <w:rsid w:val="00895F74"/>
    <w:rsid w:val="008A16EA"/>
    <w:rsid w:val="008A5F0D"/>
    <w:rsid w:val="008B0929"/>
    <w:rsid w:val="008B13C4"/>
    <w:rsid w:val="008C15E9"/>
    <w:rsid w:val="008D0273"/>
    <w:rsid w:val="008D7ECF"/>
    <w:rsid w:val="008F28F0"/>
    <w:rsid w:val="00901AA2"/>
    <w:rsid w:val="00921BC9"/>
    <w:rsid w:val="009340F4"/>
    <w:rsid w:val="00942F2D"/>
    <w:rsid w:val="00945A7F"/>
    <w:rsid w:val="00952277"/>
    <w:rsid w:val="00957EF5"/>
    <w:rsid w:val="00961DBC"/>
    <w:rsid w:val="0096333A"/>
    <w:rsid w:val="0097329D"/>
    <w:rsid w:val="009761DD"/>
    <w:rsid w:val="00981724"/>
    <w:rsid w:val="00984B6C"/>
    <w:rsid w:val="00990900"/>
    <w:rsid w:val="00993332"/>
    <w:rsid w:val="009C2969"/>
    <w:rsid w:val="009C7536"/>
    <w:rsid w:val="009D5C05"/>
    <w:rsid w:val="009F0EFE"/>
    <w:rsid w:val="009F2081"/>
    <w:rsid w:val="009F2C97"/>
    <w:rsid w:val="00A04E59"/>
    <w:rsid w:val="00A2024D"/>
    <w:rsid w:val="00A24F41"/>
    <w:rsid w:val="00A4452F"/>
    <w:rsid w:val="00A555E0"/>
    <w:rsid w:val="00A60927"/>
    <w:rsid w:val="00A7541E"/>
    <w:rsid w:val="00A90985"/>
    <w:rsid w:val="00AB121E"/>
    <w:rsid w:val="00AD1754"/>
    <w:rsid w:val="00AE43B8"/>
    <w:rsid w:val="00AE7238"/>
    <w:rsid w:val="00B33BD4"/>
    <w:rsid w:val="00B63A58"/>
    <w:rsid w:val="00B7494D"/>
    <w:rsid w:val="00B9480A"/>
    <w:rsid w:val="00BD36E7"/>
    <w:rsid w:val="00BD56DC"/>
    <w:rsid w:val="00C0150A"/>
    <w:rsid w:val="00C0287D"/>
    <w:rsid w:val="00C05F43"/>
    <w:rsid w:val="00C10317"/>
    <w:rsid w:val="00C154CC"/>
    <w:rsid w:val="00C2430C"/>
    <w:rsid w:val="00C25A78"/>
    <w:rsid w:val="00C3289D"/>
    <w:rsid w:val="00CA006B"/>
    <w:rsid w:val="00CA11DB"/>
    <w:rsid w:val="00CA5735"/>
    <w:rsid w:val="00CC61ED"/>
    <w:rsid w:val="00CD6153"/>
    <w:rsid w:val="00CE1007"/>
    <w:rsid w:val="00CE1F8A"/>
    <w:rsid w:val="00CE395A"/>
    <w:rsid w:val="00CF172F"/>
    <w:rsid w:val="00D0533D"/>
    <w:rsid w:val="00D07386"/>
    <w:rsid w:val="00D13865"/>
    <w:rsid w:val="00D21A40"/>
    <w:rsid w:val="00D27104"/>
    <w:rsid w:val="00D53C36"/>
    <w:rsid w:val="00D5602D"/>
    <w:rsid w:val="00D64F7A"/>
    <w:rsid w:val="00D6525F"/>
    <w:rsid w:val="00D71C74"/>
    <w:rsid w:val="00D72875"/>
    <w:rsid w:val="00D8606B"/>
    <w:rsid w:val="00D861BE"/>
    <w:rsid w:val="00D90AB2"/>
    <w:rsid w:val="00E13ED2"/>
    <w:rsid w:val="00E20AAF"/>
    <w:rsid w:val="00E32A70"/>
    <w:rsid w:val="00E3614B"/>
    <w:rsid w:val="00E406A9"/>
    <w:rsid w:val="00E54E96"/>
    <w:rsid w:val="00E65A84"/>
    <w:rsid w:val="00E67CE5"/>
    <w:rsid w:val="00E82028"/>
    <w:rsid w:val="00E8505F"/>
    <w:rsid w:val="00E90454"/>
    <w:rsid w:val="00E93266"/>
    <w:rsid w:val="00E955ED"/>
    <w:rsid w:val="00EA1FEC"/>
    <w:rsid w:val="00EB3942"/>
    <w:rsid w:val="00EB6DC4"/>
    <w:rsid w:val="00EC7352"/>
    <w:rsid w:val="00ED058E"/>
    <w:rsid w:val="00ED172B"/>
    <w:rsid w:val="00ED1CE8"/>
    <w:rsid w:val="00ED3D1F"/>
    <w:rsid w:val="00EE01A5"/>
    <w:rsid w:val="00EE1665"/>
    <w:rsid w:val="00EE1A32"/>
    <w:rsid w:val="00EE38D7"/>
    <w:rsid w:val="00EE4BAA"/>
    <w:rsid w:val="00EF299D"/>
    <w:rsid w:val="00F11057"/>
    <w:rsid w:val="00F30CB6"/>
    <w:rsid w:val="00F42D62"/>
    <w:rsid w:val="00F42DD9"/>
    <w:rsid w:val="00F43737"/>
    <w:rsid w:val="00F559DA"/>
    <w:rsid w:val="00F575F0"/>
    <w:rsid w:val="00F74706"/>
    <w:rsid w:val="00F770B6"/>
    <w:rsid w:val="00F922C2"/>
    <w:rsid w:val="00FB4C25"/>
    <w:rsid w:val="00FC6330"/>
    <w:rsid w:val="00FD5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A446"/>
  <w15:docId w15:val="{BE2D4C3B-A588-4D00-9DF6-E81241B5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653"/>
    <w:pPr>
      <w:spacing w:after="36" w:line="270" w:lineRule="auto"/>
      <w:ind w:left="224" w:hanging="3"/>
      <w:jc w:val="both"/>
    </w:pPr>
    <w:rPr>
      <w:rFonts w:ascii="Times New Roman" w:eastAsia="Times New Roman" w:hAnsi="Times New Roman" w:cs="Times New Roman"/>
      <w:color w:val="000000"/>
      <w:sz w:val="16"/>
    </w:rPr>
  </w:style>
  <w:style w:type="paragraph" w:styleId="1">
    <w:name w:val="heading 1"/>
    <w:next w:val="a"/>
    <w:link w:val="10"/>
    <w:uiPriority w:val="9"/>
    <w:qFormat/>
    <w:rsid w:val="00135653"/>
    <w:pPr>
      <w:keepNext/>
      <w:keepLines/>
      <w:spacing w:after="0" w:line="263" w:lineRule="auto"/>
      <w:ind w:left="1134" w:right="1074" w:hanging="10"/>
      <w:jc w:val="center"/>
      <w:outlineLvl w:val="0"/>
    </w:pPr>
    <w:rPr>
      <w:rFonts w:ascii="Times New Roman" w:eastAsia="Times New Roman" w:hAnsi="Times New Roman" w:cs="Times New Roman"/>
      <w:color w:val="000000"/>
      <w:sz w:val="18"/>
    </w:rPr>
  </w:style>
  <w:style w:type="paragraph" w:styleId="2">
    <w:name w:val="heading 2"/>
    <w:next w:val="a"/>
    <w:link w:val="20"/>
    <w:uiPriority w:val="9"/>
    <w:unhideWhenUsed/>
    <w:qFormat/>
    <w:rsid w:val="00135653"/>
    <w:pPr>
      <w:keepNext/>
      <w:keepLines/>
      <w:spacing w:after="14"/>
      <w:ind w:left="102" w:hanging="10"/>
      <w:outlineLvl w:val="1"/>
    </w:pPr>
    <w:rPr>
      <w:rFonts w:ascii="Times New Roman" w:eastAsia="Times New Roman" w:hAnsi="Times New Roman" w:cs="Times New Roman"/>
      <w:color w:val="000000"/>
      <w:sz w:val="16"/>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35653"/>
    <w:rPr>
      <w:rFonts w:ascii="Times New Roman" w:eastAsia="Times New Roman" w:hAnsi="Times New Roman" w:cs="Times New Roman"/>
      <w:color w:val="000000"/>
      <w:sz w:val="18"/>
    </w:rPr>
  </w:style>
  <w:style w:type="character" w:customStyle="1" w:styleId="20">
    <w:name w:val="Заголовок 2 Знак"/>
    <w:link w:val="2"/>
    <w:rsid w:val="00135653"/>
    <w:rPr>
      <w:rFonts w:ascii="Times New Roman" w:eastAsia="Times New Roman" w:hAnsi="Times New Roman" w:cs="Times New Roman"/>
      <w:color w:val="000000"/>
      <w:sz w:val="16"/>
      <w:u w:val="single" w:color="000000"/>
    </w:rPr>
  </w:style>
  <w:style w:type="table" w:customStyle="1" w:styleId="TableGrid">
    <w:name w:val="TableGrid"/>
    <w:rsid w:val="00135653"/>
    <w:pPr>
      <w:spacing w:after="0" w:line="240" w:lineRule="auto"/>
    </w:pPr>
    <w:tblPr>
      <w:tblCellMar>
        <w:top w:w="0" w:type="dxa"/>
        <w:left w:w="0" w:type="dxa"/>
        <w:bottom w:w="0" w:type="dxa"/>
        <w:right w:w="0" w:type="dxa"/>
      </w:tblCellMar>
    </w:tblPr>
  </w:style>
  <w:style w:type="table" w:styleId="a3">
    <w:name w:val="Table Grid"/>
    <w:basedOn w:val="a1"/>
    <w:uiPriority w:val="39"/>
    <w:rsid w:val="006D6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4F69"/>
    <w:pPr>
      <w:ind w:left="720"/>
      <w:contextualSpacing/>
    </w:pPr>
  </w:style>
  <w:style w:type="paragraph" w:styleId="a5">
    <w:name w:val="header"/>
    <w:basedOn w:val="a"/>
    <w:link w:val="a6"/>
    <w:uiPriority w:val="99"/>
    <w:unhideWhenUsed/>
    <w:rsid w:val="000550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5096"/>
    <w:rPr>
      <w:rFonts w:ascii="Times New Roman" w:eastAsia="Times New Roman" w:hAnsi="Times New Roman" w:cs="Times New Roman"/>
      <w:color w:val="000000"/>
      <w:sz w:val="16"/>
    </w:rPr>
  </w:style>
  <w:style w:type="paragraph" w:styleId="a7">
    <w:name w:val="footer"/>
    <w:basedOn w:val="a"/>
    <w:link w:val="a8"/>
    <w:uiPriority w:val="99"/>
    <w:unhideWhenUsed/>
    <w:rsid w:val="000550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5096"/>
    <w:rPr>
      <w:rFonts w:ascii="Times New Roman" w:eastAsia="Times New Roman" w:hAnsi="Times New Roman" w:cs="Times New Roman"/>
      <w:color w:val="000000"/>
      <w:sz w:val="16"/>
    </w:rPr>
  </w:style>
  <w:style w:type="paragraph" w:styleId="a9">
    <w:name w:val="Balloon Text"/>
    <w:basedOn w:val="a"/>
    <w:link w:val="aa"/>
    <w:uiPriority w:val="99"/>
    <w:semiHidden/>
    <w:unhideWhenUsed/>
    <w:rsid w:val="00FB4C25"/>
    <w:pPr>
      <w:spacing w:after="0" w:line="240" w:lineRule="auto"/>
    </w:pPr>
    <w:rPr>
      <w:rFonts w:ascii="Tahoma" w:hAnsi="Tahoma" w:cs="Tahoma"/>
      <w:szCs w:val="16"/>
    </w:rPr>
  </w:style>
  <w:style w:type="character" w:customStyle="1" w:styleId="aa">
    <w:name w:val="Текст выноски Знак"/>
    <w:basedOn w:val="a0"/>
    <w:link w:val="a9"/>
    <w:uiPriority w:val="99"/>
    <w:semiHidden/>
    <w:rsid w:val="00FB4C25"/>
    <w:rPr>
      <w:rFonts w:ascii="Tahoma" w:eastAsia="Times New Roman" w:hAnsi="Tahoma" w:cs="Tahoma"/>
      <w:color w:val="000000"/>
      <w:sz w:val="16"/>
      <w:szCs w:val="16"/>
    </w:rPr>
  </w:style>
  <w:style w:type="paragraph" w:customStyle="1" w:styleId="s1">
    <w:name w:val="s_1"/>
    <w:basedOn w:val="a"/>
    <w:rsid w:val="00CA5735"/>
    <w:pPr>
      <w:spacing w:before="100" w:beforeAutospacing="1" w:after="100" w:afterAutospacing="1" w:line="240" w:lineRule="auto"/>
      <w:ind w:left="0" w:firstLine="0"/>
      <w:jc w:val="left"/>
    </w:pPr>
    <w:rPr>
      <w:color w:val="auto"/>
      <w:sz w:val="24"/>
      <w:szCs w:val="24"/>
    </w:rPr>
  </w:style>
  <w:style w:type="character" w:customStyle="1" w:styleId="apple-converted-space">
    <w:name w:val="apple-converted-space"/>
    <w:basedOn w:val="a0"/>
    <w:rsid w:val="00B7494D"/>
  </w:style>
  <w:style w:type="character" w:styleId="ab">
    <w:name w:val="Hyperlink"/>
    <w:basedOn w:val="a0"/>
    <w:uiPriority w:val="99"/>
    <w:semiHidden/>
    <w:unhideWhenUsed/>
    <w:rsid w:val="00B7494D"/>
    <w:rPr>
      <w:color w:val="0000FF"/>
      <w:u w:val="single"/>
    </w:rPr>
  </w:style>
  <w:style w:type="paragraph" w:styleId="ac">
    <w:name w:val="Body Text"/>
    <w:basedOn w:val="a"/>
    <w:link w:val="ad"/>
    <w:uiPriority w:val="1"/>
    <w:qFormat/>
    <w:rsid w:val="009340F4"/>
    <w:pPr>
      <w:widowControl w:val="0"/>
      <w:autoSpaceDE w:val="0"/>
      <w:autoSpaceDN w:val="0"/>
      <w:spacing w:after="0" w:line="240" w:lineRule="auto"/>
      <w:ind w:left="1428" w:firstLine="0"/>
      <w:jc w:val="left"/>
    </w:pPr>
    <w:rPr>
      <w:rFonts w:ascii="Microsoft Sans Serif" w:eastAsia="Microsoft Sans Serif" w:hAnsi="Microsoft Sans Serif" w:cs="Microsoft Sans Serif"/>
      <w:color w:val="auto"/>
      <w:sz w:val="20"/>
      <w:szCs w:val="20"/>
      <w:lang w:eastAsia="en-US"/>
    </w:rPr>
  </w:style>
  <w:style w:type="character" w:customStyle="1" w:styleId="ad">
    <w:name w:val="Основной текст Знак"/>
    <w:basedOn w:val="a0"/>
    <w:link w:val="ac"/>
    <w:uiPriority w:val="1"/>
    <w:rsid w:val="009340F4"/>
    <w:rPr>
      <w:rFonts w:ascii="Microsoft Sans Serif" w:eastAsia="Microsoft Sans Serif" w:hAnsi="Microsoft Sans Serif" w:cs="Microsoft Sans Serif"/>
      <w:sz w:val="20"/>
      <w:szCs w:val="20"/>
      <w:lang w:eastAsia="en-US"/>
    </w:rPr>
  </w:style>
  <w:style w:type="paragraph" w:customStyle="1" w:styleId="ae">
    <w:name w:val="Нормальный (таблица)"/>
    <w:basedOn w:val="a"/>
    <w:next w:val="a"/>
    <w:uiPriority w:val="99"/>
    <w:rsid w:val="0049493F"/>
    <w:pPr>
      <w:widowControl w:val="0"/>
      <w:autoSpaceDE w:val="0"/>
      <w:autoSpaceDN w:val="0"/>
      <w:adjustRightInd w:val="0"/>
      <w:spacing w:after="0" w:line="240" w:lineRule="auto"/>
      <w:ind w:left="0" w:firstLine="0"/>
    </w:pPr>
    <w:rPr>
      <w:rFonts w:ascii="Arial" w:hAnsi="Arial" w:cs="Arial"/>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564">
      <w:bodyDiv w:val="1"/>
      <w:marLeft w:val="0"/>
      <w:marRight w:val="0"/>
      <w:marTop w:val="0"/>
      <w:marBottom w:val="0"/>
      <w:divBdr>
        <w:top w:val="none" w:sz="0" w:space="0" w:color="auto"/>
        <w:left w:val="none" w:sz="0" w:space="0" w:color="auto"/>
        <w:bottom w:val="none" w:sz="0" w:space="0" w:color="auto"/>
        <w:right w:val="none" w:sz="0" w:space="0" w:color="auto"/>
      </w:divBdr>
    </w:div>
    <w:div w:id="118492986">
      <w:bodyDiv w:val="1"/>
      <w:marLeft w:val="0"/>
      <w:marRight w:val="0"/>
      <w:marTop w:val="0"/>
      <w:marBottom w:val="0"/>
      <w:divBdr>
        <w:top w:val="none" w:sz="0" w:space="0" w:color="auto"/>
        <w:left w:val="none" w:sz="0" w:space="0" w:color="auto"/>
        <w:bottom w:val="none" w:sz="0" w:space="0" w:color="auto"/>
        <w:right w:val="none" w:sz="0" w:space="0" w:color="auto"/>
      </w:divBdr>
    </w:div>
    <w:div w:id="272174820">
      <w:bodyDiv w:val="1"/>
      <w:marLeft w:val="0"/>
      <w:marRight w:val="0"/>
      <w:marTop w:val="0"/>
      <w:marBottom w:val="0"/>
      <w:divBdr>
        <w:top w:val="none" w:sz="0" w:space="0" w:color="auto"/>
        <w:left w:val="none" w:sz="0" w:space="0" w:color="auto"/>
        <w:bottom w:val="none" w:sz="0" w:space="0" w:color="auto"/>
        <w:right w:val="none" w:sz="0" w:space="0" w:color="auto"/>
      </w:divBdr>
    </w:div>
    <w:div w:id="967320133">
      <w:bodyDiv w:val="1"/>
      <w:marLeft w:val="0"/>
      <w:marRight w:val="0"/>
      <w:marTop w:val="0"/>
      <w:marBottom w:val="0"/>
      <w:divBdr>
        <w:top w:val="none" w:sz="0" w:space="0" w:color="auto"/>
        <w:left w:val="none" w:sz="0" w:space="0" w:color="auto"/>
        <w:bottom w:val="none" w:sz="0" w:space="0" w:color="auto"/>
        <w:right w:val="none" w:sz="0" w:space="0" w:color="auto"/>
      </w:divBdr>
    </w:div>
    <w:div w:id="1414009699">
      <w:bodyDiv w:val="1"/>
      <w:marLeft w:val="0"/>
      <w:marRight w:val="0"/>
      <w:marTop w:val="0"/>
      <w:marBottom w:val="0"/>
      <w:divBdr>
        <w:top w:val="none" w:sz="0" w:space="0" w:color="auto"/>
        <w:left w:val="none" w:sz="0" w:space="0" w:color="auto"/>
        <w:bottom w:val="none" w:sz="0" w:space="0" w:color="auto"/>
        <w:right w:val="none" w:sz="0" w:space="0" w:color="auto"/>
      </w:divBdr>
    </w:div>
    <w:div w:id="1441802857">
      <w:bodyDiv w:val="1"/>
      <w:marLeft w:val="0"/>
      <w:marRight w:val="0"/>
      <w:marTop w:val="0"/>
      <w:marBottom w:val="0"/>
      <w:divBdr>
        <w:top w:val="none" w:sz="0" w:space="0" w:color="auto"/>
        <w:left w:val="none" w:sz="0" w:space="0" w:color="auto"/>
        <w:bottom w:val="none" w:sz="0" w:space="0" w:color="auto"/>
        <w:right w:val="none" w:sz="0" w:space="0" w:color="auto"/>
      </w:divBdr>
    </w:div>
    <w:div w:id="1579367611">
      <w:bodyDiv w:val="1"/>
      <w:marLeft w:val="0"/>
      <w:marRight w:val="0"/>
      <w:marTop w:val="0"/>
      <w:marBottom w:val="0"/>
      <w:divBdr>
        <w:top w:val="none" w:sz="0" w:space="0" w:color="auto"/>
        <w:left w:val="none" w:sz="0" w:space="0" w:color="auto"/>
        <w:bottom w:val="none" w:sz="0" w:space="0" w:color="auto"/>
        <w:right w:val="none" w:sz="0" w:space="0" w:color="auto"/>
      </w:divBdr>
    </w:div>
    <w:div w:id="1892763316">
      <w:bodyDiv w:val="1"/>
      <w:marLeft w:val="0"/>
      <w:marRight w:val="0"/>
      <w:marTop w:val="0"/>
      <w:marBottom w:val="0"/>
      <w:divBdr>
        <w:top w:val="none" w:sz="0" w:space="0" w:color="auto"/>
        <w:left w:val="none" w:sz="0" w:space="0" w:color="auto"/>
        <w:bottom w:val="none" w:sz="0" w:space="0" w:color="auto"/>
        <w:right w:val="none" w:sz="0" w:space="0" w:color="auto"/>
      </w:divBdr>
    </w:div>
    <w:div w:id="2035573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minzdrav@ufanet.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0ADC4-5480-4FEE-8069-A1A5C51A6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4308</Words>
  <Characters>24557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25.12.2019</vt:lpstr>
    </vt:vector>
  </TitlesOfParts>
  <Company/>
  <LinksUpToDate>false</LinksUpToDate>
  <CharactersWithSpaces>28808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25.12.2019</dc:title>
  <dc:creator>КремльДента</dc:creator>
  <cp:lastModifiedBy>dentalart-ufa@outlook.com</cp:lastModifiedBy>
  <cp:revision>8</cp:revision>
  <dcterms:created xsi:type="dcterms:W3CDTF">2024-01-11T07:47:00Z</dcterms:created>
  <dcterms:modified xsi:type="dcterms:W3CDTF">2024-01-11T09:39:00Z</dcterms:modified>
</cp:coreProperties>
</file>